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275C" w:rsidRDefault="003D275C" w:rsidP="00854F86">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ДИДАКТИЧКО СРЕДСТВО – РАДНИ ЛИСТ: </w:t>
      </w:r>
    </w:p>
    <w:p w:rsidR="00854F86" w:rsidRPr="0018442F" w:rsidRDefault="00854F86" w:rsidP="00854F86">
      <w:pPr>
        <w:spacing w:after="0"/>
        <w:jc w:val="center"/>
        <w:rPr>
          <w:rFonts w:ascii="Times New Roman" w:hAnsi="Times New Roman" w:cs="Times New Roman"/>
          <w:b/>
          <w:color w:val="FF0000"/>
          <w:sz w:val="28"/>
          <w:szCs w:val="28"/>
        </w:rPr>
      </w:pPr>
      <w:r w:rsidRPr="0018442F">
        <w:rPr>
          <w:rFonts w:ascii="Times New Roman" w:hAnsi="Times New Roman" w:cs="Times New Roman"/>
          <w:b/>
          <w:color w:val="FF0000"/>
          <w:sz w:val="28"/>
          <w:szCs w:val="28"/>
        </w:rPr>
        <w:t xml:space="preserve"> „</w:t>
      </w:r>
      <w:r w:rsidR="003D275C" w:rsidRPr="0018442F">
        <w:rPr>
          <w:rFonts w:ascii="Times New Roman" w:hAnsi="Times New Roman" w:cs="Times New Roman"/>
          <w:b/>
          <w:color w:val="FF0000"/>
          <w:sz w:val="28"/>
          <w:szCs w:val="28"/>
        </w:rPr>
        <w:t>ПРЕДШКОЛСКА РАДИЛИЦА“</w:t>
      </w:r>
    </w:p>
    <w:p w:rsidR="00F66355" w:rsidRDefault="00F66355" w:rsidP="00C60A00">
      <w:pPr>
        <w:spacing w:after="0"/>
        <w:rPr>
          <w:rFonts w:ascii="Times New Roman" w:hAnsi="Times New Roman" w:cs="Times New Roman"/>
          <w:b/>
          <w:sz w:val="28"/>
          <w:szCs w:val="28"/>
        </w:rPr>
      </w:pPr>
    </w:p>
    <w:p w:rsidR="00C60A00" w:rsidRDefault="00C60A00" w:rsidP="00C60A00">
      <w:pPr>
        <w:spacing w:after="0"/>
        <w:rPr>
          <w:rFonts w:ascii="Times New Roman" w:hAnsi="Times New Roman" w:cs="Times New Roman"/>
          <w:b/>
          <w:sz w:val="28"/>
          <w:szCs w:val="28"/>
        </w:rPr>
      </w:pPr>
      <w:r>
        <w:rPr>
          <w:rFonts w:ascii="Times New Roman" w:hAnsi="Times New Roman" w:cs="Times New Roman"/>
          <w:b/>
          <w:sz w:val="28"/>
          <w:szCs w:val="28"/>
        </w:rPr>
        <w:t>ЈУ ДЈЕЧИЈИ ВРТИЋ „ЧИКА ЈОВА ЗМАЈ“, БИЈЕЉИНА</w:t>
      </w:r>
    </w:p>
    <w:p w:rsidR="00C60A00" w:rsidRPr="00C60A00" w:rsidRDefault="00C60A00" w:rsidP="00C60A00">
      <w:pPr>
        <w:spacing w:after="0"/>
        <w:rPr>
          <w:rFonts w:ascii="Times New Roman" w:hAnsi="Times New Roman" w:cs="Times New Roman"/>
          <w:b/>
          <w:sz w:val="28"/>
          <w:szCs w:val="28"/>
        </w:rPr>
      </w:pPr>
    </w:p>
    <w:p w:rsidR="0018442F" w:rsidRDefault="003D275C" w:rsidP="00F66355">
      <w:pPr>
        <w:spacing w:after="0"/>
        <w:jc w:val="both"/>
        <w:rPr>
          <w:rFonts w:ascii="Times New Roman" w:hAnsi="Times New Roman" w:cs="Times New Roman"/>
          <w:b/>
          <w:sz w:val="24"/>
          <w:szCs w:val="24"/>
        </w:rPr>
      </w:pPr>
      <w:r>
        <w:rPr>
          <w:rFonts w:ascii="Times New Roman" w:hAnsi="Times New Roman" w:cs="Times New Roman"/>
          <w:b/>
          <w:sz w:val="24"/>
          <w:szCs w:val="24"/>
        </w:rPr>
        <w:t xml:space="preserve">ТИМ АУТОРА:  </w:t>
      </w:r>
    </w:p>
    <w:p w:rsidR="0018442F" w:rsidRPr="003D1AF7" w:rsidRDefault="00F66355" w:rsidP="00F66355">
      <w:pPr>
        <w:spacing w:after="0"/>
        <w:jc w:val="both"/>
        <w:rPr>
          <w:rFonts w:ascii="Times New Roman" w:hAnsi="Times New Roman" w:cs="Times New Roman"/>
          <w:b/>
          <w:color w:val="FF0000"/>
          <w:sz w:val="24"/>
          <w:szCs w:val="24"/>
        </w:rPr>
      </w:pPr>
      <w:r w:rsidRPr="003D1AF7">
        <w:rPr>
          <w:rFonts w:ascii="Times New Roman" w:hAnsi="Times New Roman" w:cs="Times New Roman"/>
          <w:b/>
          <w:color w:val="FF0000"/>
          <w:sz w:val="24"/>
          <w:szCs w:val="24"/>
        </w:rPr>
        <w:t>МИЛЕНА ЈОВИЋ</w:t>
      </w:r>
      <w:r w:rsidR="003D275C" w:rsidRPr="003D1AF7">
        <w:rPr>
          <w:rFonts w:ascii="Times New Roman" w:hAnsi="Times New Roman" w:cs="Times New Roman"/>
          <w:b/>
          <w:color w:val="FF0000"/>
          <w:sz w:val="24"/>
          <w:szCs w:val="24"/>
        </w:rPr>
        <w:t>, васпитач координатор</w:t>
      </w:r>
      <w:r w:rsidR="0018442F" w:rsidRPr="003D1AF7">
        <w:rPr>
          <w:rFonts w:ascii="Times New Roman" w:hAnsi="Times New Roman" w:cs="Times New Roman"/>
          <w:b/>
          <w:color w:val="FF0000"/>
          <w:sz w:val="24"/>
          <w:szCs w:val="24"/>
        </w:rPr>
        <w:t xml:space="preserve"> (графички дизајн и компјутерска припрема)</w:t>
      </w:r>
    </w:p>
    <w:p w:rsidR="003D275C" w:rsidRPr="003D1AF7" w:rsidRDefault="003D275C" w:rsidP="00F66355">
      <w:pPr>
        <w:spacing w:after="0"/>
        <w:jc w:val="both"/>
        <w:rPr>
          <w:rFonts w:ascii="Times New Roman" w:hAnsi="Times New Roman" w:cs="Times New Roman"/>
          <w:b/>
          <w:color w:val="FF0000"/>
          <w:sz w:val="24"/>
          <w:szCs w:val="24"/>
        </w:rPr>
      </w:pPr>
      <w:r w:rsidRPr="003D1AF7">
        <w:rPr>
          <w:rFonts w:ascii="Times New Roman" w:hAnsi="Times New Roman" w:cs="Times New Roman"/>
          <w:b/>
          <w:color w:val="FF0000"/>
          <w:sz w:val="24"/>
          <w:szCs w:val="24"/>
        </w:rPr>
        <w:t xml:space="preserve"> ДАНИЦА МОЈИЋ, педагог</w:t>
      </w:r>
      <w:r w:rsidR="0018442F" w:rsidRPr="003D1AF7">
        <w:rPr>
          <w:rFonts w:ascii="Times New Roman" w:hAnsi="Times New Roman" w:cs="Times New Roman"/>
          <w:b/>
          <w:color w:val="FF0000"/>
          <w:sz w:val="24"/>
          <w:szCs w:val="24"/>
        </w:rPr>
        <w:t xml:space="preserve"> (одабир тема и оригинални стихови)</w:t>
      </w:r>
    </w:p>
    <w:p w:rsidR="00F66355" w:rsidRPr="00F66355" w:rsidRDefault="00F66355" w:rsidP="00854F86">
      <w:pPr>
        <w:spacing w:after="0"/>
        <w:jc w:val="both"/>
        <w:rPr>
          <w:rFonts w:ascii="Times New Roman" w:hAnsi="Times New Roman" w:cs="Times New Roman"/>
          <w:b/>
          <w:sz w:val="24"/>
          <w:szCs w:val="24"/>
        </w:rPr>
      </w:pPr>
    </w:p>
    <w:p w:rsidR="00854F86" w:rsidRDefault="00854F86" w:rsidP="00854F86">
      <w:pPr>
        <w:spacing w:after="0"/>
        <w:jc w:val="both"/>
        <w:rPr>
          <w:rFonts w:ascii="Times New Roman" w:hAnsi="Times New Roman" w:cs="Times New Roman"/>
          <w:b/>
          <w:sz w:val="24"/>
          <w:szCs w:val="24"/>
        </w:rPr>
      </w:pPr>
    </w:p>
    <w:p w:rsidR="005A2A9C" w:rsidRDefault="00854F86" w:rsidP="005A2A9C">
      <w:pPr>
        <w:spacing w:after="0"/>
        <w:ind w:left="-540"/>
        <w:jc w:val="both"/>
        <w:rPr>
          <w:rFonts w:ascii="Cambria" w:hAnsi="Cambria"/>
          <w:b/>
          <w:color w:val="000000" w:themeColor="text1"/>
          <w:u w:val="single"/>
        </w:rPr>
      </w:pPr>
      <w:r>
        <w:rPr>
          <w:rFonts w:ascii="Times New Roman" w:hAnsi="Times New Roman" w:cs="Times New Roman"/>
          <w:b/>
          <w:sz w:val="24"/>
          <w:szCs w:val="24"/>
          <w:u w:val="single"/>
        </w:rPr>
        <w:t>ДИМЕНЗИЈЕ И МАТЕРИЈАЛ:</w:t>
      </w:r>
      <w:r>
        <w:rPr>
          <w:rFonts w:ascii="Times New Roman" w:hAnsi="Times New Roman" w:cs="Times New Roman"/>
          <w:b/>
          <w:sz w:val="24"/>
          <w:szCs w:val="24"/>
        </w:rPr>
        <w:t xml:space="preserve"> </w:t>
      </w:r>
      <w:r w:rsidR="005A2A9C">
        <w:rPr>
          <w:rFonts w:ascii="Cambria" w:hAnsi="Cambria"/>
          <w:color w:val="000000" w:themeColor="text1"/>
          <w:lang w:val="sr-Cyrl-CS"/>
        </w:rPr>
        <w:t>Радни лист „Предшколска радилица“ је направљен од папира, димензије су му 225x300 mm, има 60 страна плус 9 прилога.  У радном листу су оригинални стихови, праћени одговарајућим сликама и апликацијама, као и задацима које дијете треба да уради.</w:t>
      </w:r>
    </w:p>
    <w:p w:rsidR="005A2A9C" w:rsidRDefault="005A2A9C" w:rsidP="005A2A9C">
      <w:pPr>
        <w:spacing w:after="0"/>
        <w:ind w:left="-540"/>
        <w:jc w:val="both"/>
        <w:rPr>
          <w:rFonts w:ascii="Times New Roman" w:hAnsi="Times New Roman" w:cs="Times New Roman"/>
          <w:b/>
          <w:sz w:val="24"/>
          <w:szCs w:val="24"/>
          <w:u w:val="single"/>
        </w:rPr>
      </w:pPr>
    </w:p>
    <w:p w:rsidR="00E86C7D" w:rsidRPr="005A2A9C" w:rsidRDefault="00F35BA1" w:rsidP="005A2A9C">
      <w:pPr>
        <w:spacing w:after="0"/>
        <w:ind w:left="-540"/>
        <w:jc w:val="both"/>
        <w:rPr>
          <w:rFonts w:ascii="Cambria" w:hAnsi="Cambria"/>
          <w:b/>
          <w:color w:val="000000" w:themeColor="text1"/>
          <w:u w:val="single"/>
        </w:rPr>
      </w:pPr>
      <w:r>
        <w:rPr>
          <w:rFonts w:ascii="Times New Roman" w:hAnsi="Times New Roman" w:cs="Times New Roman"/>
          <w:b/>
          <w:sz w:val="24"/>
          <w:szCs w:val="24"/>
          <w:u w:val="single"/>
        </w:rPr>
        <w:t>ИСХОДИ  УЧЕЊА  КОЈИМА  ТЕЖИМО</w:t>
      </w:r>
      <w:r w:rsidR="00F66355">
        <w:rPr>
          <w:rFonts w:ascii="Times New Roman" w:hAnsi="Times New Roman" w:cs="Times New Roman"/>
          <w:b/>
          <w:sz w:val="24"/>
          <w:szCs w:val="24"/>
          <w:u w:val="single"/>
        </w:rPr>
        <w:t xml:space="preserve"> (шифрирано на основу Програма предшколског васпитања и образовања, аутора проф.др Перо Спасојевић, проф.др Тамара прибишев Белеслин, Стака Николић)</w:t>
      </w:r>
    </w:p>
    <w:p w:rsidR="00854F86" w:rsidRDefault="00854F86" w:rsidP="003D275C">
      <w:pPr>
        <w:tabs>
          <w:tab w:val="left" w:pos="7230"/>
        </w:tabs>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1</w:t>
      </w:r>
      <w:r>
        <w:rPr>
          <w:rFonts w:ascii="Times New Roman" w:hAnsi="Times New Roman" w:cs="Times New Roman"/>
          <w:sz w:val="24"/>
          <w:szCs w:val="24"/>
        </w:rPr>
        <w:t xml:space="preserve"> Разликује и именује основне боје. </w:t>
      </w:r>
      <w:r w:rsidR="003D275C">
        <w:rPr>
          <w:rFonts w:ascii="Times New Roman" w:hAnsi="Times New Roman" w:cs="Times New Roman"/>
          <w:sz w:val="24"/>
          <w:szCs w:val="24"/>
        </w:rPr>
        <w:t>Распознаје боје у природи.</w:t>
      </w:r>
    </w:p>
    <w:p w:rsidR="003D275C" w:rsidRPr="003D275C" w:rsidRDefault="003D275C" w:rsidP="003D275C">
      <w:pPr>
        <w:tabs>
          <w:tab w:val="left" w:pos="7230"/>
        </w:tabs>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1 </w:t>
      </w:r>
      <w:r w:rsidRPr="003D275C">
        <w:rPr>
          <w:rFonts w:ascii="Times New Roman" w:hAnsi="Times New Roman" w:cs="Times New Roman"/>
          <w:sz w:val="24"/>
          <w:szCs w:val="24"/>
        </w:rPr>
        <w:t>Ствара боје комбиновањем. Именује нијансе боја.</w:t>
      </w:r>
    </w:p>
    <w:p w:rsidR="00272FC8" w:rsidRDefault="00272FC8"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6</w:t>
      </w:r>
      <w:r>
        <w:rPr>
          <w:rFonts w:ascii="Times New Roman" w:hAnsi="Times New Roman" w:cs="Times New Roman"/>
          <w:sz w:val="24"/>
          <w:szCs w:val="24"/>
        </w:rPr>
        <w:t xml:space="preserve"> Проналази једноставнију слику у сложенијој;</w:t>
      </w:r>
    </w:p>
    <w:p w:rsidR="003D275C" w:rsidRPr="003D275C" w:rsidRDefault="00B01C58"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7 </w:t>
      </w:r>
      <w:r>
        <w:rPr>
          <w:rFonts w:ascii="Times New Roman" w:hAnsi="Times New Roman" w:cs="Times New Roman"/>
          <w:sz w:val="24"/>
          <w:szCs w:val="24"/>
        </w:rPr>
        <w:t xml:space="preserve">Спарује </w:t>
      </w:r>
      <w:r w:rsidR="00664A4F">
        <w:rPr>
          <w:rFonts w:ascii="Times New Roman" w:hAnsi="Times New Roman" w:cs="Times New Roman"/>
          <w:sz w:val="24"/>
          <w:szCs w:val="24"/>
        </w:rPr>
        <w:t>д</w:t>
      </w:r>
      <w:r>
        <w:rPr>
          <w:rFonts w:ascii="Times New Roman" w:hAnsi="Times New Roman" w:cs="Times New Roman"/>
          <w:sz w:val="24"/>
          <w:szCs w:val="24"/>
        </w:rPr>
        <w:t>ијелове слике који чине слику;</w:t>
      </w:r>
    </w:p>
    <w:p w:rsidR="00B01C58" w:rsidRDefault="00B01C58"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8 </w:t>
      </w:r>
      <w:r>
        <w:rPr>
          <w:rFonts w:ascii="Times New Roman" w:hAnsi="Times New Roman" w:cs="Times New Roman"/>
          <w:sz w:val="24"/>
          <w:szCs w:val="24"/>
        </w:rPr>
        <w:t>Повезује дијелове и цјелине;</w:t>
      </w:r>
    </w:p>
    <w:p w:rsidR="00B01C58" w:rsidRDefault="00B01C58"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9 </w:t>
      </w:r>
      <w:r>
        <w:rPr>
          <w:rFonts w:ascii="Times New Roman" w:hAnsi="Times New Roman" w:cs="Times New Roman"/>
          <w:sz w:val="24"/>
          <w:szCs w:val="24"/>
        </w:rPr>
        <w:t>Разликује доле-горе, лијево-десно, испод-на-у и сл.;</w:t>
      </w:r>
    </w:p>
    <w:p w:rsidR="00926271" w:rsidRPr="00926271" w:rsidRDefault="00926271"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10 </w:t>
      </w:r>
      <w:r>
        <w:rPr>
          <w:rFonts w:ascii="Times New Roman" w:hAnsi="Times New Roman" w:cs="Times New Roman"/>
          <w:sz w:val="24"/>
          <w:szCs w:val="24"/>
        </w:rPr>
        <w:t>Разликује и именује три, четири геометријска облика и тијела.</w:t>
      </w:r>
    </w:p>
    <w:p w:rsidR="00B01C58" w:rsidRDefault="00B01C58" w:rsidP="00854F86">
      <w:pPr>
        <w:spacing w:after="0"/>
        <w:jc w:val="both"/>
        <w:rPr>
          <w:rFonts w:ascii="Times New Roman" w:hAnsi="Times New Roman" w:cs="Times New Roman"/>
          <w:sz w:val="24"/>
          <w:szCs w:val="24"/>
        </w:rPr>
      </w:pPr>
      <w:r>
        <w:rPr>
          <w:rFonts w:ascii="Times New Roman" w:hAnsi="Times New Roman" w:cs="Times New Roman"/>
          <w:sz w:val="24"/>
          <w:szCs w:val="24"/>
        </w:rPr>
        <w:t>I Б1</w:t>
      </w:r>
      <w:r>
        <w:rPr>
          <w:rFonts w:ascii="Times New Roman" w:hAnsi="Times New Roman" w:cs="Times New Roman"/>
          <w:sz w:val="24"/>
          <w:szCs w:val="24"/>
          <w:vertAlign w:val="subscript"/>
        </w:rPr>
        <w:t xml:space="preserve">11 </w:t>
      </w:r>
      <w:r>
        <w:rPr>
          <w:rFonts w:ascii="Times New Roman" w:hAnsi="Times New Roman" w:cs="Times New Roman"/>
          <w:sz w:val="24"/>
          <w:szCs w:val="24"/>
        </w:rPr>
        <w:t>Именује мало и велико;</w:t>
      </w:r>
    </w:p>
    <w:p w:rsidR="00B01C58" w:rsidRDefault="00B01C58" w:rsidP="00854F86">
      <w:pPr>
        <w:spacing w:after="0"/>
        <w:jc w:val="both"/>
        <w:rPr>
          <w:rFonts w:ascii="Times New Roman" w:hAnsi="Times New Roman" w:cs="Times New Roman"/>
          <w:sz w:val="24"/>
          <w:szCs w:val="24"/>
        </w:rPr>
      </w:pPr>
      <w:r>
        <w:rPr>
          <w:rFonts w:ascii="Times New Roman" w:hAnsi="Times New Roman" w:cs="Times New Roman"/>
          <w:sz w:val="24"/>
          <w:szCs w:val="24"/>
        </w:rPr>
        <w:t>I Б3</w:t>
      </w:r>
      <w:r>
        <w:rPr>
          <w:rFonts w:ascii="Times New Roman" w:hAnsi="Times New Roman" w:cs="Times New Roman"/>
          <w:sz w:val="24"/>
          <w:szCs w:val="24"/>
          <w:vertAlign w:val="subscript"/>
        </w:rPr>
        <w:t xml:space="preserve">3 </w:t>
      </w:r>
      <w:r w:rsidR="00E00415">
        <w:rPr>
          <w:rFonts w:ascii="Times New Roman" w:hAnsi="Times New Roman" w:cs="Times New Roman"/>
          <w:sz w:val="24"/>
          <w:szCs w:val="24"/>
        </w:rPr>
        <w:t>Коректно манипулише материјалима, како би остварило одређене ефекте;</w:t>
      </w:r>
    </w:p>
    <w:p w:rsidR="003D275C" w:rsidRPr="003D275C" w:rsidRDefault="003D275C" w:rsidP="00854F86">
      <w:pPr>
        <w:spacing w:after="0"/>
        <w:jc w:val="both"/>
        <w:rPr>
          <w:rFonts w:ascii="Times New Roman" w:hAnsi="Times New Roman" w:cs="Times New Roman"/>
          <w:sz w:val="24"/>
          <w:szCs w:val="24"/>
        </w:rPr>
      </w:pPr>
      <w:r>
        <w:rPr>
          <w:rFonts w:ascii="Times New Roman" w:hAnsi="Times New Roman" w:cs="Times New Roman"/>
          <w:sz w:val="24"/>
          <w:szCs w:val="24"/>
        </w:rPr>
        <w:t>IВ</w:t>
      </w:r>
      <w:r>
        <w:rPr>
          <w:rFonts w:ascii="Times New Roman" w:hAnsi="Times New Roman" w:cs="Times New Roman"/>
          <w:sz w:val="24"/>
          <w:szCs w:val="24"/>
          <w:vertAlign w:val="subscript"/>
        </w:rPr>
        <w:t xml:space="preserve">2 </w:t>
      </w:r>
      <w:r>
        <w:rPr>
          <w:rFonts w:ascii="Times New Roman" w:hAnsi="Times New Roman" w:cs="Times New Roman"/>
          <w:sz w:val="24"/>
          <w:szCs w:val="24"/>
        </w:rPr>
        <w:t>Дијете познаје професије које се старају о људском здрављу (љекар, зубар, апотекар, медицинска сестра).</w:t>
      </w:r>
    </w:p>
    <w:p w:rsidR="00E00415" w:rsidRPr="00F66355" w:rsidRDefault="00E00415" w:rsidP="00854F86">
      <w:pPr>
        <w:spacing w:after="0"/>
        <w:jc w:val="both"/>
        <w:rPr>
          <w:rFonts w:ascii="Times New Roman" w:hAnsi="Times New Roman" w:cs="Times New Roman"/>
          <w:sz w:val="24"/>
          <w:szCs w:val="24"/>
        </w:rPr>
      </w:pPr>
      <w:r>
        <w:rPr>
          <w:rFonts w:ascii="Times New Roman" w:hAnsi="Times New Roman" w:cs="Times New Roman"/>
          <w:sz w:val="24"/>
          <w:szCs w:val="24"/>
        </w:rPr>
        <w:t>IВ</w:t>
      </w:r>
      <w:r w:rsidRPr="006F3A63">
        <w:rPr>
          <w:rFonts w:ascii="Times New Roman" w:hAnsi="Times New Roman" w:cs="Times New Roman"/>
          <w:sz w:val="24"/>
          <w:szCs w:val="24"/>
          <w:vertAlign w:val="subscript"/>
        </w:rPr>
        <w:t>3</w:t>
      </w:r>
      <w:r>
        <w:rPr>
          <w:rFonts w:ascii="Times New Roman" w:hAnsi="Times New Roman" w:cs="Times New Roman"/>
          <w:sz w:val="24"/>
          <w:szCs w:val="24"/>
        </w:rPr>
        <w:t xml:space="preserve"> Разумије основне захтјеве за чување здравља (свакодневно вјежбање, одмор, правилна исхрана и хигијена);</w:t>
      </w:r>
    </w:p>
    <w:p w:rsidR="00E00415" w:rsidRDefault="00E00415" w:rsidP="00854F86">
      <w:pPr>
        <w:spacing w:after="0"/>
        <w:jc w:val="both"/>
        <w:rPr>
          <w:rFonts w:ascii="Times New Roman" w:hAnsi="Times New Roman" w:cs="Times New Roman"/>
          <w:sz w:val="24"/>
          <w:szCs w:val="24"/>
        </w:rPr>
      </w:pPr>
      <w:r>
        <w:rPr>
          <w:rFonts w:ascii="Times New Roman" w:hAnsi="Times New Roman" w:cs="Times New Roman"/>
          <w:sz w:val="24"/>
          <w:szCs w:val="24"/>
        </w:rPr>
        <w:t>IВ</w:t>
      </w:r>
      <w:r w:rsidRPr="006F3A63">
        <w:rPr>
          <w:rFonts w:ascii="Times New Roman" w:hAnsi="Times New Roman" w:cs="Times New Roman"/>
          <w:sz w:val="24"/>
          <w:szCs w:val="24"/>
          <w:vertAlign w:val="subscript"/>
        </w:rPr>
        <w:t>4</w:t>
      </w:r>
      <w:r>
        <w:rPr>
          <w:rFonts w:ascii="Times New Roman" w:hAnsi="Times New Roman" w:cs="Times New Roman"/>
          <w:sz w:val="24"/>
          <w:szCs w:val="24"/>
        </w:rPr>
        <w:t xml:space="preserve"> Дијете је мотивисано да се придржава навика здравог живота;</w:t>
      </w:r>
    </w:p>
    <w:p w:rsidR="003D275C" w:rsidRDefault="003D275C" w:rsidP="00854F86">
      <w:pPr>
        <w:spacing w:after="0"/>
        <w:jc w:val="both"/>
        <w:rPr>
          <w:rFonts w:ascii="Times New Roman" w:hAnsi="Times New Roman" w:cs="Times New Roman"/>
          <w:sz w:val="24"/>
          <w:szCs w:val="24"/>
        </w:rPr>
      </w:pPr>
      <w:r>
        <w:rPr>
          <w:rFonts w:ascii="Times New Roman" w:hAnsi="Times New Roman" w:cs="Times New Roman"/>
          <w:sz w:val="24"/>
          <w:szCs w:val="24"/>
        </w:rPr>
        <w:t>II Г2</w:t>
      </w:r>
      <w:r w:rsidRPr="003D275C">
        <w:rPr>
          <w:rFonts w:ascii="Times New Roman" w:hAnsi="Times New Roman" w:cs="Times New Roman"/>
          <w:sz w:val="24"/>
          <w:szCs w:val="24"/>
          <w:vertAlign w:val="subscript"/>
        </w:rPr>
        <w:t>5</w:t>
      </w:r>
      <w:r>
        <w:rPr>
          <w:rFonts w:ascii="Times New Roman" w:hAnsi="Times New Roman" w:cs="Times New Roman"/>
          <w:sz w:val="24"/>
          <w:szCs w:val="24"/>
          <w:vertAlign w:val="subscript"/>
        </w:rPr>
        <w:t xml:space="preserve"> </w:t>
      </w:r>
      <w:r>
        <w:rPr>
          <w:rFonts w:ascii="Times New Roman" w:hAnsi="Times New Roman" w:cs="Times New Roman"/>
          <w:sz w:val="24"/>
          <w:szCs w:val="24"/>
        </w:rPr>
        <w:t>Развијено осјећање припадности одређеној заједници (породици, вртићу, родном крају, човјечанству).</w:t>
      </w:r>
    </w:p>
    <w:p w:rsidR="003D275C" w:rsidRDefault="003D275C" w:rsidP="00854F86">
      <w:pPr>
        <w:spacing w:after="0"/>
        <w:jc w:val="both"/>
        <w:rPr>
          <w:rFonts w:ascii="Times New Roman" w:hAnsi="Times New Roman" w:cs="Times New Roman"/>
          <w:sz w:val="24"/>
          <w:szCs w:val="24"/>
        </w:rPr>
      </w:pPr>
      <w:r>
        <w:rPr>
          <w:rFonts w:ascii="Times New Roman" w:hAnsi="Times New Roman" w:cs="Times New Roman"/>
          <w:sz w:val="24"/>
          <w:szCs w:val="24"/>
        </w:rPr>
        <w:t>II Г3</w:t>
      </w:r>
      <w:r w:rsidRPr="003D275C">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Pr>
          <w:rFonts w:ascii="Times New Roman" w:hAnsi="Times New Roman" w:cs="Times New Roman"/>
          <w:sz w:val="24"/>
          <w:szCs w:val="24"/>
        </w:rPr>
        <w:t>Развијеност елементарне самосвијести, познавање сопствених могућности и елементарно самооцјењивање</w:t>
      </w:r>
      <w:r w:rsidR="00812666">
        <w:rPr>
          <w:rFonts w:ascii="Times New Roman" w:hAnsi="Times New Roman" w:cs="Times New Roman"/>
          <w:sz w:val="24"/>
          <w:szCs w:val="24"/>
        </w:rPr>
        <w:t>.</w:t>
      </w:r>
    </w:p>
    <w:p w:rsidR="00812666" w:rsidRDefault="00812666" w:rsidP="00854F86">
      <w:pPr>
        <w:spacing w:after="0"/>
        <w:jc w:val="both"/>
        <w:rPr>
          <w:rFonts w:ascii="Times New Roman" w:hAnsi="Times New Roman" w:cs="Times New Roman"/>
          <w:sz w:val="24"/>
          <w:szCs w:val="24"/>
        </w:rPr>
      </w:pPr>
      <w:r>
        <w:rPr>
          <w:rFonts w:ascii="Times New Roman" w:hAnsi="Times New Roman" w:cs="Times New Roman"/>
          <w:sz w:val="24"/>
          <w:szCs w:val="24"/>
        </w:rPr>
        <w:t>II Г3</w:t>
      </w:r>
      <w:r>
        <w:rPr>
          <w:rFonts w:ascii="Times New Roman" w:hAnsi="Times New Roman" w:cs="Times New Roman"/>
          <w:sz w:val="24"/>
          <w:szCs w:val="24"/>
          <w:vertAlign w:val="subscript"/>
        </w:rPr>
        <w:t>4</w:t>
      </w:r>
      <w:r>
        <w:rPr>
          <w:rFonts w:ascii="Times New Roman" w:hAnsi="Times New Roman" w:cs="Times New Roman"/>
          <w:sz w:val="24"/>
          <w:szCs w:val="24"/>
        </w:rPr>
        <w:t xml:space="preserve"> Дијете цијени и поштује себе, сопствене идеје, вреднује оно што мисли, каже и чини.</w:t>
      </w:r>
    </w:p>
    <w:p w:rsidR="001627B5" w:rsidRDefault="001627B5" w:rsidP="00854F86">
      <w:pPr>
        <w:spacing w:after="0"/>
        <w:jc w:val="both"/>
        <w:rPr>
          <w:rFonts w:ascii="Times New Roman" w:hAnsi="Times New Roman" w:cs="Times New Roman"/>
          <w:sz w:val="24"/>
          <w:szCs w:val="24"/>
        </w:rPr>
      </w:pPr>
      <w:r>
        <w:rPr>
          <w:rFonts w:ascii="Times New Roman" w:hAnsi="Times New Roman" w:cs="Times New Roman"/>
          <w:sz w:val="24"/>
          <w:szCs w:val="24"/>
        </w:rPr>
        <w:t>II Д1</w:t>
      </w:r>
      <w:r>
        <w:rPr>
          <w:rFonts w:ascii="Times New Roman" w:hAnsi="Times New Roman" w:cs="Times New Roman"/>
          <w:sz w:val="24"/>
          <w:szCs w:val="24"/>
          <w:vertAlign w:val="subscript"/>
        </w:rPr>
        <w:t xml:space="preserve">5 </w:t>
      </w:r>
      <w:r>
        <w:rPr>
          <w:rFonts w:ascii="Times New Roman" w:hAnsi="Times New Roman" w:cs="Times New Roman"/>
          <w:sz w:val="24"/>
          <w:szCs w:val="24"/>
        </w:rPr>
        <w:t>Дијете умије да вербализује (екстернализује) емоције и стања.</w:t>
      </w:r>
    </w:p>
    <w:p w:rsidR="008C449A" w:rsidRDefault="008C449A" w:rsidP="00854F86">
      <w:pPr>
        <w:spacing w:after="0"/>
        <w:jc w:val="both"/>
        <w:rPr>
          <w:rFonts w:ascii="Times New Roman" w:hAnsi="Times New Roman" w:cs="Times New Roman"/>
          <w:sz w:val="24"/>
          <w:szCs w:val="24"/>
        </w:rPr>
      </w:pPr>
      <w:r>
        <w:rPr>
          <w:rFonts w:ascii="Times New Roman" w:hAnsi="Times New Roman" w:cs="Times New Roman"/>
          <w:sz w:val="24"/>
          <w:szCs w:val="24"/>
        </w:rPr>
        <w:lastRenderedPageBreak/>
        <w:t>II Д2</w:t>
      </w:r>
      <w:r w:rsidRPr="008C449A">
        <w:rPr>
          <w:rFonts w:ascii="Times New Roman" w:hAnsi="Times New Roman" w:cs="Times New Roman"/>
          <w:sz w:val="24"/>
          <w:szCs w:val="24"/>
          <w:vertAlign w:val="subscript"/>
        </w:rPr>
        <w:t>1</w:t>
      </w:r>
      <w:r>
        <w:rPr>
          <w:rFonts w:ascii="Times New Roman" w:hAnsi="Times New Roman" w:cs="Times New Roman"/>
          <w:sz w:val="24"/>
          <w:szCs w:val="24"/>
          <w:vertAlign w:val="subscript"/>
        </w:rPr>
        <w:t xml:space="preserve"> </w:t>
      </w:r>
      <w:r>
        <w:rPr>
          <w:rFonts w:ascii="Times New Roman" w:hAnsi="Times New Roman" w:cs="Times New Roman"/>
          <w:sz w:val="24"/>
          <w:szCs w:val="24"/>
        </w:rPr>
        <w:t>Дијете је независно када бира и бави се неком активношћу.</w:t>
      </w:r>
    </w:p>
    <w:p w:rsidR="008C449A" w:rsidRDefault="008C449A"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1 </w:t>
      </w:r>
      <w:r>
        <w:rPr>
          <w:rFonts w:ascii="Times New Roman" w:hAnsi="Times New Roman" w:cs="Times New Roman"/>
          <w:sz w:val="24"/>
          <w:szCs w:val="24"/>
        </w:rPr>
        <w:t>Сазнања о заједничким стаништима одређених биљака и животиња и њиховој повезаности у „еколошке ланце“.</w:t>
      </w:r>
    </w:p>
    <w:p w:rsidR="008C449A" w:rsidRDefault="008C449A"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4 </w:t>
      </w:r>
      <w:r>
        <w:rPr>
          <w:rFonts w:ascii="Times New Roman" w:hAnsi="Times New Roman" w:cs="Times New Roman"/>
          <w:sz w:val="24"/>
          <w:szCs w:val="24"/>
        </w:rPr>
        <w:t>Сазнања о улогама које поједине биљке и животиње имају у човјековом животу и старању човјека о њима, којим доприноси њиховом опстанку и развоју.</w:t>
      </w:r>
    </w:p>
    <w:p w:rsidR="008C449A" w:rsidRDefault="008C449A"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8 </w:t>
      </w:r>
      <w:r>
        <w:rPr>
          <w:rFonts w:ascii="Times New Roman" w:hAnsi="Times New Roman" w:cs="Times New Roman"/>
          <w:sz w:val="24"/>
          <w:szCs w:val="24"/>
        </w:rPr>
        <w:t>Сазнања о начинима на које ћовјек утиче на животну средину и њиховим посљедицама.</w:t>
      </w:r>
    </w:p>
    <w:p w:rsidR="008C449A" w:rsidRDefault="008C449A"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11 </w:t>
      </w:r>
      <w:r w:rsidR="005F63BF">
        <w:rPr>
          <w:rFonts w:ascii="Times New Roman" w:hAnsi="Times New Roman" w:cs="Times New Roman"/>
          <w:sz w:val="24"/>
          <w:szCs w:val="24"/>
        </w:rPr>
        <w:t>Сазнање о начинима на које се загађују вода, земља и ваздух.</w:t>
      </w:r>
    </w:p>
    <w:p w:rsidR="005F63BF" w:rsidRP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11 </w:t>
      </w:r>
      <w:r w:rsidRPr="005F63BF">
        <w:rPr>
          <w:rFonts w:ascii="Times New Roman" w:hAnsi="Times New Roman" w:cs="Times New Roman"/>
          <w:sz w:val="24"/>
          <w:szCs w:val="24"/>
        </w:rPr>
        <w:t>Разумијевање опсаности од уништавања природе.</w:t>
      </w:r>
    </w:p>
    <w:p w:rsidR="00426FA2" w:rsidRDefault="00426FA2" w:rsidP="00854F86">
      <w:pPr>
        <w:spacing w:after="0"/>
        <w:jc w:val="both"/>
        <w:rPr>
          <w:rFonts w:ascii="Times New Roman" w:hAnsi="Times New Roman" w:cs="Times New Roman"/>
          <w:sz w:val="24"/>
          <w:szCs w:val="24"/>
        </w:rPr>
      </w:pPr>
      <w:r>
        <w:rPr>
          <w:rFonts w:ascii="Times New Roman" w:hAnsi="Times New Roman" w:cs="Times New Roman"/>
          <w:sz w:val="24"/>
          <w:szCs w:val="24"/>
        </w:rPr>
        <w:t>II Ђ</w:t>
      </w:r>
      <w:r>
        <w:rPr>
          <w:rFonts w:ascii="Times New Roman" w:hAnsi="Times New Roman" w:cs="Times New Roman"/>
          <w:sz w:val="24"/>
          <w:szCs w:val="24"/>
          <w:vertAlign w:val="subscript"/>
        </w:rPr>
        <w:t xml:space="preserve">16 </w:t>
      </w:r>
      <w:r w:rsidR="00E367D4">
        <w:rPr>
          <w:rFonts w:ascii="Times New Roman" w:hAnsi="Times New Roman" w:cs="Times New Roman"/>
          <w:sz w:val="24"/>
          <w:szCs w:val="24"/>
        </w:rPr>
        <w:t>Свијест о потреби исхране квалитетном храном, коришћења исправне воде, борављења на свјежем ваздуху и сл.;</w:t>
      </w:r>
    </w:p>
    <w:p w:rsid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 Е2</w:t>
      </w:r>
      <w:r>
        <w:rPr>
          <w:rFonts w:ascii="Times New Roman" w:hAnsi="Times New Roman" w:cs="Times New Roman"/>
          <w:sz w:val="24"/>
          <w:szCs w:val="24"/>
          <w:vertAlign w:val="subscript"/>
        </w:rPr>
        <w:t xml:space="preserve">5 </w:t>
      </w:r>
      <w:r>
        <w:rPr>
          <w:rFonts w:ascii="Times New Roman" w:hAnsi="Times New Roman" w:cs="Times New Roman"/>
          <w:sz w:val="24"/>
          <w:szCs w:val="24"/>
        </w:rPr>
        <w:t>Познавање правила која важе за кретање пјешака у саобраћају, посебно правила која важе за дјецу. Где се смије прелазити улица и како се то чини.</w:t>
      </w:r>
    </w:p>
    <w:p w:rsid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 Е2</w:t>
      </w:r>
      <w:r>
        <w:rPr>
          <w:rFonts w:ascii="Times New Roman" w:hAnsi="Times New Roman" w:cs="Times New Roman"/>
          <w:sz w:val="24"/>
          <w:szCs w:val="24"/>
          <w:vertAlign w:val="subscript"/>
        </w:rPr>
        <w:t xml:space="preserve">6 </w:t>
      </w:r>
      <w:r w:rsidRPr="005F63BF">
        <w:rPr>
          <w:rFonts w:ascii="Times New Roman" w:hAnsi="Times New Roman" w:cs="Times New Roman"/>
          <w:sz w:val="24"/>
          <w:szCs w:val="24"/>
        </w:rPr>
        <w:t xml:space="preserve">Познавање </w:t>
      </w:r>
      <w:r>
        <w:rPr>
          <w:rFonts w:ascii="Times New Roman" w:hAnsi="Times New Roman" w:cs="Times New Roman"/>
          <w:sz w:val="24"/>
          <w:szCs w:val="24"/>
        </w:rPr>
        <w:t>значења појединих саобраћајних знакова (пјешачки прелаз, семафор).</w:t>
      </w:r>
    </w:p>
    <w:p w:rsid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 Е2</w:t>
      </w:r>
      <w:r>
        <w:rPr>
          <w:rFonts w:ascii="Times New Roman" w:hAnsi="Times New Roman" w:cs="Times New Roman"/>
          <w:sz w:val="24"/>
          <w:szCs w:val="24"/>
          <w:vertAlign w:val="subscript"/>
        </w:rPr>
        <w:t xml:space="preserve">9 </w:t>
      </w:r>
      <w:r>
        <w:rPr>
          <w:rFonts w:ascii="Times New Roman" w:hAnsi="Times New Roman" w:cs="Times New Roman"/>
          <w:sz w:val="24"/>
          <w:szCs w:val="24"/>
        </w:rPr>
        <w:t>Разликовање врста возила у копненом, ваздушном и воденом саобраћају.</w:t>
      </w:r>
    </w:p>
    <w:p w:rsidR="005F63BF" w:rsidRP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III Ж1</w:t>
      </w:r>
      <w:r>
        <w:rPr>
          <w:rFonts w:ascii="Times New Roman" w:hAnsi="Times New Roman" w:cs="Times New Roman"/>
          <w:sz w:val="24"/>
          <w:szCs w:val="24"/>
          <w:vertAlign w:val="subscript"/>
        </w:rPr>
        <w:t xml:space="preserve">2 </w:t>
      </w:r>
      <w:r w:rsidRPr="005F63BF">
        <w:rPr>
          <w:rFonts w:ascii="Times New Roman" w:hAnsi="Times New Roman" w:cs="Times New Roman"/>
          <w:sz w:val="24"/>
          <w:szCs w:val="24"/>
        </w:rPr>
        <w:t xml:space="preserve">Познавање </w:t>
      </w:r>
      <w:r>
        <w:rPr>
          <w:rFonts w:ascii="Times New Roman" w:hAnsi="Times New Roman" w:cs="Times New Roman"/>
          <w:sz w:val="24"/>
          <w:szCs w:val="24"/>
        </w:rPr>
        <w:t>основних карактеристика изгледа и грађе човјековог тијела.</w:t>
      </w:r>
    </w:p>
    <w:p w:rsidR="004B3571" w:rsidRDefault="004B3571" w:rsidP="00854F86">
      <w:pPr>
        <w:spacing w:after="0"/>
        <w:jc w:val="both"/>
        <w:rPr>
          <w:rFonts w:ascii="Times New Roman" w:hAnsi="Times New Roman" w:cs="Times New Roman"/>
          <w:sz w:val="24"/>
          <w:szCs w:val="24"/>
        </w:rPr>
      </w:pPr>
      <w:r>
        <w:rPr>
          <w:rFonts w:ascii="Times New Roman" w:hAnsi="Times New Roman" w:cs="Times New Roman"/>
          <w:sz w:val="24"/>
          <w:szCs w:val="24"/>
        </w:rPr>
        <w:t>III Ж1</w:t>
      </w:r>
      <w:r>
        <w:rPr>
          <w:rFonts w:ascii="Times New Roman" w:hAnsi="Times New Roman" w:cs="Times New Roman"/>
          <w:sz w:val="24"/>
          <w:szCs w:val="24"/>
          <w:vertAlign w:val="subscript"/>
        </w:rPr>
        <w:t>3</w:t>
      </w:r>
      <w:r>
        <w:rPr>
          <w:rFonts w:ascii="Times New Roman" w:hAnsi="Times New Roman" w:cs="Times New Roman"/>
          <w:sz w:val="24"/>
          <w:szCs w:val="24"/>
        </w:rPr>
        <w:t xml:space="preserve"> Познавање функција сопственог тијела;</w:t>
      </w:r>
    </w:p>
    <w:p w:rsidR="004B3571" w:rsidRDefault="004B3571" w:rsidP="00854F86">
      <w:pPr>
        <w:spacing w:after="0"/>
        <w:jc w:val="both"/>
        <w:rPr>
          <w:rFonts w:ascii="Times New Roman" w:hAnsi="Times New Roman" w:cs="Times New Roman"/>
          <w:sz w:val="24"/>
          <w:szCs w:val="24"/>
        </w:rPr>
      </w:pPr>
      <w:r>
        <w:rPr>
          <w:rFonts w:ascii="Times New Roman" w:hAnsi="Times New Roman" w:cs="Times New Roman"/>
          <w:sz w:val="24"/>
          <w:szCs w:val="24"/>
        </w:rPr>
        <w:t>III Ж1</w:t>
      </w:r>
      <w:r>
        <w:rPr>
          <w:rFonts w:ascii="Times New Roman" w:hAnsi="Times New Roman" w:cs="Times New Roman"/>
          <w:sz w:val="24"/>
          <w:szCs w:val="24"/>
          <w:vertAlign w:val="subscript"/>
        </w:rPr>
        <w:t xml:space="preserve">6 </w:t>
      </w:r>
      <w:r>
        <w:rPr>
          <w:rFonts w:ascii="Times New Roman" w:hAnsi="Times New Roman" w:cs="Times New Roman"/>
          <w:sz w:val="24"/>
          <w:szCs w:val="24"/>
        </w:rPr>
        <w:t>Познавање услова за живот човјека (ваздух, хигијена, храна и сл.);</w:t>
      </w:r>
    </w:p>
    <w:p w:rsidR="005F63BF" w:rsidRDefault="005F63BF" w:rsidP="00854F86">
      <w:pPr>
        <w:spacing w:after="0"/>
        <w:jc w:val="both"/>
        <w:rPr>
          <w:rFonts w:ascii="Times New Roman" w:hAnsi="Times New Roman" w:cs="Times New Roman"/>
          <w:sz w:val="24"/>
          <w:szCs w:val="24"/>
        </w:rPr>
      </w:pPr>
      <w:r>
        <w:rPr>
          <w:rFonts w:ascii="Times New Roman" w:hAnsi="Times New Roman" w:cs="Times New Roman"/>
          <w:sz w:val="24"/>
          <w:szCs w:val="24"/>
        </w:rPr>
        <w:t>III Ж2</w:t>
      </w:r>
      <w:r>
        <w:rPr>
          <w:rFonts w:ascii="Times New Roman" w:hAnsi="Times New Roman" w:cs="Times New Roman"/>
          <w:sz w:val="24"/>
          <w:szCs w:val="24"/>
          <w:vertAlign w:val="subscript"/>
        </w:rPr>
        <w:t xml:space="preserve">9 </w:t>
      </w:r>
      <w:r>
        <w:rPr>
          <w:rFonts w:ascii="Times New Roman" w:hAnsi="Times New Roman" w:cs="Times New Roman"/>
          <w:sz w:val="24"/>
          <w:szCs w:val="24"/>
        </w:rPr>
        <w:t>Детаљније познавање типичних представника животињског и биљног свијета. Разликовање домаћих и дивљих животиња.</w:t>
      </w:r>
    </w:p>
    <w:p w:rsidR="00BF505E" w:rsidRP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Ж3</w:t>
      </w:r>
      <w:r>
        <w:rPr>
          <w:rFonts w:ascii="Times New Roman" w:hAnsi="Times New Roman" w:cs="Times New Roman"/>
          <w:sz w:val="24"/>
          <w:szCs w:val="24"/>
          <w:vertAlign w:val="subscript"/>
        </w:rPr>
        <w:t xml:space="preserve">5 </w:t>
      </w:r>
      <w:r>
        <w:rPr>
          <w:rFonts w:ascii="Times New Roman" w:hAnsi="Times New Roman" w:cs="Times New Roman"/>
          <w:sz w:val="24"/>
          <w:szCs w:val="24"/>
        </w:rPr>
        <w:t>Карактеристике појединих годишњих доба .</w:t>
      </w:r>
    </w:p>
    <w:p w:rsidR="00854F86" w:rsidRDefault="00854F86" w:rsidP="00854F86">
      <w:pPr>
        <w:spacing w:after="0"/>
        <w:jc w:val="both"/>
        <w:rPr>
          <w:rFonts w:ascii="Times New Roman" w:hAnsi="Times New Roman" w:cs="Times New Roman"/>
          <w:sz w:val="24"/>
          <w:szCs w:val="24"/>
        </w:rPr>
      </w:pPr>
      <w:r>
        <w:rPr>
          <w:rFonts w:ascii="Times New Roman" w:hAnsi="Times New Roman" w:cs="Times New Roman"/>
          <w:sz w:val="24"/>
          <w:szCs w:val="24"/>
        </w:rPr>
        <w:t>III Ж3</w:t>
      </w:r>
      <w:r>
        <w:rPr>
          <w:rFonts w:ascii="Times New Roman" w:hAnsi="Times New Roman" w:cs="Times New Roman"/>
          <w:sz w:val="24"/>
          <w:szCs w:val="24"/>
          <w:vertAlign w:val="subscript"/>
        </w:rPr>
        <w:t>6</w:t>
      </w:r>
      <w:r>
        <w:rPr>
          <w:rFonts w:ascii="Times New Roman" w:hAnsi="Times New Roman" w:cs="Times New Roman"/>
          <w:sz w:val="24"/>
          <w:szCs w:val="24"/>
        </w:rPr>
        <w:t xml:space="preserve"> Сазнање из појединих наука на елементарном нивоу (</w:t>
      </w:r>
      <w:r w:rsidR="0046288D">
        <w:rPr>
          <w:rFonts w:ascii="Times New Roman" w:hAnsi="Times New Roman" w:cs="Times New Roman"/>
          <w:sz w:val="24"/>
          <w:szCs w:val="24"/>
        </w:rPr>
        <w:t>медицина</w:t>
      </w:r>
      <w:r w:rsidR="0018205C">
        <w:rPr>
          <w:rFonts w:ascii="Times New Roman" w:hAnsi="Times New Roman" w:cs="Times New Roman"/>
          <w:sz w:val="24"/>
          <w:szCs w:val="24"/>
        </w:rPr>
        <w:t>, биологија</w:t>
      </w:r>
      <w:r>
        <w:rPr>
          <w:rFonts w:ascii="Times New Roman" w:hAnsi="Times New Roman" w:cs="Times New Roman"/>
          <w:sz w:val="24"/>
          <w:szCs w:val="24"/>
        </w:rPr>
        <w:t>);</w:t>
      </w:r>
    </w:p>
    <w:p w:rsidR="00BF505E" w:rsidRP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Ж4</w:t>
      </w:r>
      <w:r>
        <w:rPr>
          <w:rFonts w:ascii="Times New Roman" w:hAnsi="Times New Roman" w:cs="Times New Roman"/>
          <w:sz w:val="24"/>
          <w:szCs w:val="24"/>
          <w:vertAlign w:val="subscript"/>
        </w:rPr>
        <w:t xml:space="preserve">2 </w:t>
      </w:r>
      <w:r>
        <w:rPr>
          <w:rFonts w:ascii="Times New Roman" w:hAnsi="Times New Roman" w:cs="Times New Roman"/>
          <w:sz w:val="24"/>
          <w:szCs w:val="24"/>
        </w:rPr>
        <w:t>Схватање повезаности рада појединих људи са радом других људи и допринос свакога од њих животу заједнице (занимања људи).</w:t>
      </w:r>
    </w:p>
    <w:p w:rsidR="00854F86" w:rsidRDefault="00854F86" w:rsidP="00854F86">
      <w:pPr>
        <w:spacing w:after="0"/>
        <w:jc w:val="both"/>
        <w:rPr>
          <w:rFonts w:ascii="Times New Roman" w:hAnsi="Times New Roman" w:cs="Times New Roman"/>
          <w:sz w:val="24"/>
          <w:szCs w:val="24"/>
        </w:rPr>
      </w:pPr>
      <w:r>
        <w:rPr>
          <w:rFonts w:ascii="Times New Roman" w:hAnsi="Times New Roman" w:cs="Times New Roman"/>
          <w:sz w:val="24"/>
          <w:szCs w:val="24"/>
        </w:rPr>
        <w:t>III Ж4</w:t>
      </w:r>
      <w:r>
        <w:rPr>
          <w:rFonts w:ascii="Times New Roman" w:hAnsi="Times New Roman" w:cs="Times New Roman"/>
          <w:sz w:val="24"/>
          <w:szCs w:val="24"/>
          <w:vertAlign w:val="subscript"/>
        </w:rPr>
        <w:t>7</w:t>
      </w:r>
      <w:r>
        <w:rPr>
          <w:rFonts w:ascii="Times New Roman" w:hAnsi="Times New Roman" w:cs="Times New Roman"/>
          <w:sz w:val="24"/>
          <w:szCs w:val="24"/>
        </w:rPr>
        <w:t xml:space="preserve"> Вреднује рад у групи и тимски рад;</w:t>
      </w:r>
    </w:p>
    <w:p w:rsidR="00854F86" w:rsidRDefault="00854F86"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sidR="004B3571">
        <w:rPr>
          <w:rFonts w:ascii="Times New Roman" w:hAnsi="Times New Roman" w:cs="Times New Roman"/>
          <w:sz w:val="24"/>
          <w:szCs w:val="24"/>
          <w:vertAlign w:val="subscript"/>
        </w:rPr>
        <w:t xml:space="preserve">1 </w:t>
      </w:r>
      <w:r w:rsidR="004B3571">
        <w:rPr>
          <w:rFonts w:ascii="Times New Roman" w:hAnsi="Times New Roman" w:cs="Times New Roman"/>
          <w:sz w:val="24"/>
          <w:szCs w:val="24"/>
        </w:rPr>
        <w:t>Дијете уочава карактеристичне одлике предмета и појава и може да оперише њима;</w:t>
      </w:r>
    </w:p>
    <w:p w:rsidR="004B3571" w:rsidRDefault="00B71724"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2 </w:t>
      </w:r>
      <w:r>
        <w:rPr>
          <w:rFonts w:ascii="Times New Roman" w:hAnsi="Times New Roman" w:cs="Times New Roman"/>
          <w:sz w:val="24"/>
          <w:szCs w:val="24"/>
        </w:rPr>
        <w:t>Групише предмет по величини, боји, облику, положају и сл., најприје према једном критеријуму, а потом узимајући више критеријума</w:t>
      </w:r>
      <w:r w:rsidR="00C66C96">
        <w:rPr>
          <w:rFonts w:ascii="Times New Roman" w:hAnsi="Times New Roman" w:cs="Times New Roman"/>
          <w:sz w:val="24"/>
          <w:szCs w:val="24"/>
        </w:rPr>
        <w:t>;</w:t>
      </w:r>
    </w:p>
    <w:p w:rsidR="00BF505E" w:rsidRP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3 </w:t>
      </w:r>
      <w:r>
        <w:rPr>
          <w:rFonts w:ascii="Times New Roman" w:hAnsi="Times New Roman" w:cs="Times New Roman"/>
          <w:sz w:val="24"/>
          <w:szCs w:val="24"/>
        </w:rPr>
        <w:t>Уочава међусобну повезаност између различитих предмета и појава.</w:t>
      </w:r>
    </w:p>
    <w:p w:rsidR="00C66C96" w:rsidRDefault="00C66C96"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4 </w:t>
      </w:r>
      <w:r>
        <w:rPr>
          <w:rFonts w:ascii="Times New Roman" w:hAnsi="Times New Roman" w:cs="Times New Roman"/>
          <w:sz w:val="24"/>
          <w:szCs w:val="24"/>
        </w:rPr>
        <w:t>Придружују предмете другим предметима на основу неких карактеристика;</w:t>
      </w:r>
    </w:p>
    <w:p w:rsidR="00BF505E" w:rsidRP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5 </w:t>
      </w:r>
      <w:r>
        <w:rPr>
          <w:rFonts w:ascii="Times New Roman" w:hAnsi="Times New Roman" w:cs="Times New Roman"/>
          <w:sz w:val="24"/>
          <w:szCs w:val="24"/>
        </w:rPr>
        <w:t>Успоставља коресподенцију један према један, уз разне видове придруживања (елементи једног скупа са елементима другог скупа, оптичка коресподенција, размјена један за један и сл.)</w:t>
      </w:r>
    </w:p>
    <w:p w:rsidR="00C66C96" w:rsidRDefault="00C66C96"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8 </w:t>
      </w:r>
      <w:r>
        <w:rPr>
          <w:rFonts w:ascii="Times New Roman" w:hAnsi="Times New Roman" w:cs="Times New Roman"/>
          <w:sz w:val="24"/>
          <w:szCs w:val="24"/>
        </w:rPr>
        <w:t>Уочава односе између цјелине и дијелова;</w:t>
      </w:r>
    </w:p>
    <w:p w:rsidR="00BF505E" w:rsidRP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9 </w:t>
      </w:r>
      <w:r>
        <w:rPr>
          <w:rFonts w:ascii="Times New Roman" w:hAnsi="Times New Roman" w:cs="Times New Roman"/>
          <w:sz w:val="24"/>
          <w:szCs w:val="24"/>
        </w:rPr>
        <w:t>Уочава величине, испрва елемнетарне (велико, мало, дебело, танко).</w:t>
      </w:r>
    </w:p>
    <w:p w:rsidR="00C66C96" w:rsidRDefault="00C66C96"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15 </w:t>
      </w:r>
      <w:r>
        <w:rPr>
          <w:rFonts w:ascii="Times New Roman" w:hAnsi="Times New Roman" w:cs="Times New Roman"/>
          <w:sz w:val="24"/>
          <w:szCs w:val="24"/>
        </w:rPr>
        <w:t>Умије да поставља правила;</w:t>
      </w:r>
    </w:p>
    <w:p w:rsidR="00BF505E" w:rsidRDefault="00BF505E"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18 </w:t>
      </w:r>
      <w:r>
        <w:rPr>
          <w:rFonts w:ascii="Times New Roman" w:hAnsi="Times New Roman" w:cs="Times New Roman"/>
          <w:sz w:val="24"/>
          <w:szCs w:val="24"/>
        </w:rPr>
        <w:t>Формира скупове на основу појединих елемената и различитих критеријума.</w:t>
      </w:r>
    </w:p>
    <w:p w:rsidR="00217397" w:rsidRDefault="00217397"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21 </w:t>
      </w:r>
      <w:r>
        <w:rPr>
          <w:rFonts w:ascii="Times New Roman" w:hAnsi="Times New Roman" w:cs="Times New Roman"/>
          <w:sz w:val="24"/>
          <w:szCs w:val="24"/>
        </w:rPr>
        <w:t>Спонтано означава бројност скупова, броји чланове</w:t>
      </w:r>
      <w:r w:rsidR="0090796E">
        <w:rPr>
          <w:rFonts w:ascii="Times New Roman" w:hAnsi="Times New Roman" w:cs="Times New Roman"/>
          <w:sz w:val="24"/>
          <w:szCs w:val="24"/>
        </w:rPr>
        <w:t xml:space="preserve"> и уводи нове чланове у скупове.</w:t>
      </w:r>
    </w:p>
    <w:p w:rsidR="003F1033" w:rsidRDefault="003F1033"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22 </w:t>
      </w:r>
      <w:r>
        <w:rPr>
          <w:rFonts w:ascii="Times New Roman" w:hAnsi="Times New Roman" w:cs="Times New Roman"/>
          <w:sz w:val="24"/>
          <w:szCs w:val="24"/>
        </w:rPr>
        <w:t>Формира једнакобројне скупове.</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lastRenderedPageBreak/>
        <w:t>III З1</w:t>
      </w:r>
      <w:r>
        <w:rPr>
          <w:rFonts w:ascii="Times New Roman" w:hAnsi="Times New Roman" w:cs="Times New Roman"/>
          <w:sz w:val="24"/>
          <w:szCs w:val="24"/>
          <w:vertAlign w:val="subscript"/>
        </w:rPr>
        <w:t xml:space="preserve">24 </w:t>
      </w:r>
      <w:r>
        <w:rPr>
          <w:rFonts w:ascii="Times New Roman" w:hAnsi="Times New Roman" w:cs="Times New Roman"/>
          <w:sz w:val="24"/>
          <w:szCs w:val="24"/>
        </w:rPr>
        <w:t>Успоставља једнакобројност скупова на разне начине (додавањем нових чланова или измјештањем чланова.</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32 </w:t>
      </w:r>
      <w:r>
        <w:rPr>
          <w:rFonts w:ascii="Times New Roman" w:hAnsi="Times New Roman" w:cs="Times New Roman"/>
          <w:sz w:val="24"/>
          <w:szCs w:val="24"/>
        </w:rPr>
        <w:t>Представља бројеве, користећи прсте, ознаке на папиру или слике.</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З1</w:t>
      </w:r>
      <w:r>
        <w:rPr>
          <w:rFonts w:ascii="Times New Roman" w:hAnsi="Times New Roman" w:cs="Times New Roman"/>
          <w:sz w:val="24"/>
          <w:szCs w:val="24"/>
          <w:vertAlign w:val="subscript"/>
        </w:rPr>
        <w:t xml:space="preserve">34 </w:t>
      </w:r>
      <w:r>
        <w:rPr>
          <w:rFonts w:ascii="Times New Roman" w:hAnsi="Times New Roman" w:cs="Times New Roman"/>
          <w:sz w:val="24"/>
          <w:szCs w:val="24"/>
        </w:rPr>
        <w:t>Препознаје и пише бројеве до пет.</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З2</w:t>
      </w:r>
      <w:r w:rsidRPr="00E425F2">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Pr>
          <w:rFonts w:ascii="Times New Roman" w:hAnsi="Times New Roman" w:cs="Times New Roman"/>
          <w:sz w:val="24"/>
          <w:szCs w:val="24"/>
        </w:rPr>
        <w:t>Уочава разне положаје сопственог тијела у односу на поједине објекте (испред тебе, са лијеве стране и сл.)</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З2</w:t>
      </w:r>
      <w:r>
        <w:rPr>
          <w:rFonts w:ascii="Times New Roman" w:hAnsi="Times New Roman" w:cs="Times New Roman"/>
          <w:sz w:val="24"/>
          <w:szCs w:val="24"/>
          <w:vertAlign w:val="subscript"/>
        </w:rPr>
        <w:t xml:space="preserve">6 </w:t>
      </w:r>
      <w:r>
        <w:rPr>
          <w:rFonts w:ascii="Times New Roman" w:hAnsi="Times New Roman" w:cs="Times New Roman"/>
          <w:sz w:val="24"/>
          <w:szCs w:val="24"/>
        </w:rPr>
        <w:t>Повезује више тачака (најмање три).</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З2</w:t>
      </w:r>
      <w:r>
        <w:rPr>
          <w:rFonts w:ascii="Times New Roman" w:hAnsi="Times New Roman" w:cs="Times New Roman"/>
          <w:sz w:val="24"/>
          <w:szCs w:val="24"/>
          <w:vertAlign w:val="subscript"/>
        </w:rPr>
        <w:t xml:space="preserve">11 </w:t>
      </w:r>
      <w:r>
        <w:rPr>
          <w:rFonts w:ascii="Times New Roman" w:hAnsi="Times New Roman" w:cs="Times New Roman"/>
          <w:sz w:val="24"/>
          <w:szCs w:val="24"/>
        </w:rPr>
        <w:t>Умије да дијели и обиљежава простор линијама (отворени и затворени простори, праве и криве линије, пресјек линија).</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З2</w:t>
      </w:r>
      <w:r>
        <w:rPr>
          <w:rFonts w:ascii="Times New Roman" w:hAnsi="Times New Roman" w:cs="Times New Roman"/>
          <w:sz w:val="24"/>
          <w:szCs w:val="24"/>
          <w:vertAlign w:val="subscript"/>
        </w:rPr>
        <w:t xml:space="preserve">16 </w:t>
      </w:r>
      <w:r>
        <w:rPr>
          <w:rFonts w:ascii="Times New Roman" w:hAnsi="Times New Roman" w:cs="Times New Roman"/>
          <w:sz w:val="24"/>
          <w:szCs w:val="24"/>
        </w:rPr>
        <w:t>Може да именује једноставније геометријске облике (троугао, круг,м квадрат, правоугаоник).</w:t>
      </w:r>
    </w:p>
    <w:p w:rsidR="00E425F2" w:rsidRP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З 3</w:t>
      </w:r>
      <w:r>
        <w:rPr>
          <w:rFonts w:ascii="Times New Roman" w:hAnsi="Times New Roman" w:cs="Times New Roman"/>
          <w:sz w:val="24"/>
          <w:szCs w:val="24"/>
          <w:vertAlign w:val="subscript"/>
        </w:rPr>
        <w:t xml:space="preserve">3 </w:t>
      </w:r>
      <w:r>
        <w:rPr>
          <w:rFonts w:ascii="Times New Roman" w:hAnsi="Times New Roman" w:cs="Times New Roman"/>
          <w:sz w:val="24"/>
          <w:szCs w:val="24"/>
        </w:rPr>
        <w:t>Има знања о данима у седмици, мјесецима, годишњим добима.</w:t>
      </w:r>
    </w:p>
    <w:p w:rsidR="00877B58" w:rsidRPr="00877B58" w:rsidRDefault="00EF50F1"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4 </w:t>
      </w:r>
      <w:r w:rsidR="00E425F2">
        <w:rPr>
          <w:rFonts w:ascii="Times New Roman" w:hAnsi="Times New Roman" w:cs="Times New Roman"/>
          <w:sz w:val="24"/>
          <w:szCs w:val="24"/>
        </w:rPr>
        <w:t>Има развијену коо</w:t>
      </w:r>
      <w:r w:rsidR="00877B58">
        <w:rPr>
          <w:rFonts w:ascii="Times New Roman" w:hAnsi="Times New Roman" w:cs="Times New Roman"/>
          <w:sz w:val="24"/>
          <w:szCs w:val="24"/>
        </w:rPr>
        <w:t>рдинацију покрета руке и шаке (покрети су тачни, прецизни, усмјерени);</w:t>
      </w:r>
    </w:p>
    <w:p w:rsidR="00C66C96" w:rsidRDefault="00877B58"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sidRPr="00877B58">
        <w:rPr>
          <w:rFonts w:ascii="Times New Roman" w:hAnsi="Times New Roman" w:cs="Times New Roman"/>
          <w:sz w:val="24"/>
          <w:szCs w:val="24"/>
          <w:vertAlign w:val="subscript"/>
        </w:rPr>
        <w:t>9</w:t>
      </w:r>
      <w:r w:rsidR="00E425F2">
        <w:rPr>
          <w:rFonts w:ascii="Times New Roman" w:hAnsi="Times New Roman" w:cs="Times New Roman"/>
          <w:sz w:val="24"/>
          <w:szCs w:val="24"/>
          <w:vertAlign w:val="subscript"/>
        </w:rPr>
        <w:t xml:space="preserve"> </w:t>
      </w:r>
      <w:r w:rsidRPr="00877B58">
        <w:rPr>
          <w:rFonts w:ascii="Times New Roman" w:hAnsi="Times New Roman" w:cs="Times New Roman"/>
          <w:sz w:val="24"/>
          <w:szCs w:val="24"/>
        </w:rPr>
        <w:t xml:space="preserve">Спретно </w:t>
      </w:r>
      <w:r>
        <w:rPr>
          <w:rFonts w:ascii="Times New Roman" w:hAnsi="Times New Roman" w:cs="Times New Roman"/>
          <w:sz w:val="24"/>
          <w:szCs w:val="24"/>
        </w:rPr>
        <w:t>је при обављању радњи доминантном руком;</w:t>
      </w:r>
    </w:p>
    <w:p w:rsidR="00E425F2" w:rsidRDefault="00E425F2"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10 </w:t>
      </w:r>
      <w:r>
        <w:rPr>
          <w:rFonts w:ascii="Times New Roman" w:hAnsi="Times New Roman" w:cs="Times New Roman"/>
          <w:sz w:val="24"/>
          <w:szCs w:val="24"/>
        </w:rPr>
        <w:t>Умије да се оријентише у дводимензионалном простору радних листова и свеске.</w:t>
      </w:r>
    </w:p>
    <w:p w:rsidR="006562E8" w:rsidRDefault="006562E8"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11 </w:t>
      </w:r>
      <w:r>
        <w:rPr>
          <w:rFonts w:ascii="Times New Roman" w:hAnsi="Times New Roman" w:cs="Times New Roman"/>
          <w:sz w:val="24"/>
          <w:szCs w:val="24"/>
        </w:rPr>
        <w:t>Боји веће и мање површине (пазећи да не пређе линију).</w:t>
      </w:r>
    </w:p>
    <w:p w:rsidR="006562E8" w:rsidRDefault="006562E8"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14 </w:t>
      </w:r>
      <w:r>
        <w:rPr>
          <w:rFonts w:ascii="Times New Roman" w:hAnsi="Times New Roman" w:cs="Times New Roman"/>
          <w:sz w:val="24"/>
          <w:szCs w:val="24"/>
        </w:rPr>
        <w:t>Умије да нацрта поједине елементе слова (косе, кружне, праве линије).</w:t>
      </w:r>
    </w:p>
    <w:p w:rsidR="006562E8" w:rsidRDefault="006562E8"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18 </w:t>
      </w:r>
      <w:r>
        <w:rPr>
          <w:rFonts w:ascii="Times New Roman" w:hAnsi="Times New Roman" w:cs="Times New Roman"/>
          <w:sz w:val="24"/>
          <w:szCs w:val="24"/>
        </w:rPr>
        <w:t>Има свијест о ограничености простора на папиру.</w:t>
      </w:r>
    </w:p>
    <w:p w:rsidR="006562E8" w:rsidRDefault="006562E8" w:rsidP="00854F86">
      <w:pPr>
        <w:spacing w:after="0"/>
        <w:jc w:val="both"/>
        <w:rPr>
          <w:rFonts w:ascii="Times New Roman" w:hAnsi="Times New Roman" w:cs="Times New Roman"/>
          <w:sz w:val="24"/>
          <w:szCs w:val="24"/>
        </w:rPr>
      </w:pPr>
      <w:r>
        <w:rPr>
          <w:rFonts w:ascii="Times New Roman" w:hAnsi="Times New Roman" w:cs="Times New Roman"/>
          <w:sz w:val="24"/>
          <w:szCs w:val="24"/>
        </w:rPr>
        <w:t>III И</w:t>
      </w:r>
      <w:r>
        <w:rPr>
          <w:rFonts w:ascii="Times New Roman" w:hAnsi="Times New Roman" w:cs="Times New Roman"/>
          <w:sz w:val="24"/>
          <w:szCs w:val="24"/>
          <w:vertAlign w:val="subscript"/>
        </w:rPr>
        <w:t xml:space="preserve">21 </w:t>
      </w:r>
      <w:r>
        <w:rPr>
          <w:rFonts w:ascii="Times New Roman" w:hAnsi="Times New Roman" w:cs="Times New Roman"/>
          <w:sz w:val="24"/>
          <w:szCs w:val="24"/>
        </w:rPr>
        <w:t>Правилно рукује прибором за цртање и писање (исправно држи оловку, умије да зареже оловку, служи се лењиром, има навику да писаћи и цртаћи прибор врати на своје мјесто, те да врати поклопац на фломастерима).</w:t>
      </w:r>
    </w:p>
    <w:p w:rsidR="006E577C" w:rsidRDefault="006E577C"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1 </w:t>
      </w:r>
      <w:r>
        <w:rPr>
          <w:rFonts w:ascii="Times New Roman" w:hAnsi="Times New Roman" w:cs="Times New Roman"/>
          <w:sz w:val="24"/>
          <w:szCs w:val="24"/>
        </w:rPr>
        <w:t>Уочава гласове у ријечи и гласовну структуру.</w:t>
      </w:r>
    </w:p>
    <w:p w:rsidR="006E577C" w:rsidRDefault="006E577C"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2 </w:t>
      </w:r>
      <w:r>
        <w:rPr>
          <w:rFonts w:ascii="Times New Roman" w:hAnsi="Times New Roman" w:cs="Times New Roman"/>
          <w:sz w:val="24"/>
          <w:szCs w:val="24"/>
        </w:rPr>
        <w:t>Артикулише гласове и правилно, јасно ни разумљиво изговара сваки глас, ријечи и реченице.</w:t>
      </w:r>
    </w:p>
    <w:p w:rsidR="00C068D0" w:rsidRDefault="00C068D0"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3 </w:t>
      </w:r>
      <w:r>
        <w:rPr>
          <w:rFonts w:ascii="Times New Roman" w:hAnsi="Times New Roman" w:cs="Times New Roman"/>
          <w:sz w:val="24"/>
          <w:szCs w:val="24"/>
        </w:rPr>
        <w:t>Изговара ријечи у складу са нормама књижевног језика.</w:t>
      </w:r>
    </w:p>
    <w:p w:rsidR="00C068D0" w:rsidRPr="006E577C" w:rsidRDefault="00C068D0"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6 </w:t>
      </w:r>
      <w:r>
        <w:rPr>
          <w:rFonts w:ascii="Times New Roman" w:hAnsi="Times New Roman" w:cs="Times New Roman"/>
          <w:sz w:val="24"/>
          <w:szCs w:val="24"/>
        </w:rPr>
        <w:t>Именује ствари ријечима.</w:t>
      </w:r>
    </w:p>
    <w:p w:rsidR="00E367D4" w:rsidRDefault="00E367D4"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9 </w:t>
      </w:r>
      <w:r w:rsidRPr="00E367D4">
        <w:rPr>
          <w:rFonts w:ascii="Times New Roman" w:hAnsi="Times New Roman" w:cs="Times New Roman"/>
          <w:sz w:val="24"/>
          <w:szCs w:val="24"/>
        </w:rPr>
        <w:t>Схвата да су знаци на хартији писани говор, односно, да су штампани тексто</w:t>
      </w:r>
      <w:r>
        <w:rPr>
          <w:rFonts w:ascii="Times New Roman" w:hAnsi="Times New Roman" w:cs="Times New Roman"/>
          <w:sz w:val="24"/>
          <w:szCs w:val="24"/>
        </w:rPr>
        <w:t>ви и симболи носиоци одређених значења, како у књигама, тако и у натисима, етикетама и сл.;</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IVЈ1</w:t>
      </w:r>
      <w:r>
        <w:rPr>
          <w:rFonts w:ascii="Times New Roman" w:hAnsi="Times New Roman" w:cs="Times New Roman"/>
          <w:sz w:val="24"/>
          <w:szCs w:val="24"/>
          <w:vertAlign w:val="subscript"/>
        </w:rPr>
        <w:t xml:space="preserve">11 </w:t>
      </w:r>
      <w:r>
        <w:rPr>
          <w:rFonts w:ascii="Times New Roman" w:hAnsi="Times New Roman" w:cs="Times New Roman"/>
          <w:sz w:val="24"/>
          <w:szCs w:val="24"/>
        </w:rPr>
        <w:t>Разумије значење појединих слова и ријечи као универзалних ознака.</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IVЈ2</w:t>
      </w:r>
      <w:r>
        <w:rPr>
          <w:rFonts w:ascii="Times New Roman" w:hAnsi="Times New Roman" w:cs="Times New Roman"/>
          <w:sz w:val="24"/>
          <w:szCs w:val="24"/>
          <w:vertAlign w:val="subscript"/>
        </w:rPr>
        <w:t xml:space="preserve">3 </w:t>
      </w:r>
      <w:r>
        <w:rPr>
          <w:rFonts w:ascii="Times New Roman" w:hAnsi="Times New Roman" w:cs="Times New Roman"/>
          <w:sz w:val="24"/>
          <w:szCs w:val="24"/>
        </w:rPr>
        <w:t>Користи се ријечима које означавају множину, деминутиве и аугментативе, имају род, број и глаголско вријеме (садшње, прошло и будуће).</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IVЈ3</w:t>
      </w:r>
      <w:r>
        <w:rPr>
          <w:rFonts w:ascii="Times New Roman" w:hAnsi="Times New Roman" w:cs="Times New Roman"/>
          <w:sz w:val="24"/>
          <w:szCs w:val="24"/>
          <w:vertAlign w:val="subscript"/>
        </w:rPr>
        <w:t xml:space="preserve">1 </w:t>
      </w:r>
      <w:r>
        <w:rPr>
          <w:rFonts w:ascii="Times New Roman" w:hAnsi="Times New Roman" w:cs="Times New Roman"/>
          <w:sz w:val="24"/>
          <w:szCs w:val="24"/>
        </w:rPr>
        <w:t>Јасно изражава своје исли и осјећања.</w:t>
      </w:r>
    </w:p>
    <w:p w:rsidR="007F78CD" w:rsidRP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IVЈ3</w:t>
      </w:r>
      <w:r>
        <w:rPr>
          <w:rFonts w:ascii="Times New Roman" w:hAnsi="Times New Roman" w:cs="Times New Roman"/>
          <w:sz w:val="24"/>
          <w:szCs w:val="24"/>
          <w:vertAlign w:val="subscript"/>
        </w:rPr>
        <w:t xml:space="preserve">2 </w:t>
      </w:r>
      <w:r>
        <w:rPr>
          <w:rFonts w:ascii="Times New Roman" w:hAnsi="Times New Roman" w:cs="Times New Roman"/>
          <w:sz w:val="24"/>
          <w:szCs w:val="24"/>
        </w:rPr>
        <w:t>Самопоуздано говори о  својим потребама и жељама.</w:t>
      </w:r>
    </w:p>
    <w:p w:rsidR="00E367D4" w:rsidRPr="00E367D4" w:rsidRDefault="00E367D4" w:rsidP="00854F86">
      <w:pPr>
        <w:spacing w:after="0"/>
        <w:jc w:val="both"/>
        <w:rPr>
          <w:rFonts w:ascii="Times New Roman" w:hAnsi="Times New Roman" w:cs="Times New Roman"/>
          <w:sz w:val="24"/>
          <w:szCs w:val="24"/>
        </w:rPr>
      </w:pPr>
      <w:r>
        <w:rPr>
          <w:rFonts w:ascii="Times New Roman" w:hAnsi="Times New Roman" w:cs="Times New Roman"/>
          <w:sz w:val="24"/>
          <w:szCs w:val="24"/>
        </w:rPr>
        <w:t>IVЈ3</w:t>
      </w:r>
      <w:r>
        <w:rPr>
          <w:rFonts w:ascii="Times New Roman" w:hAnsi="Times New Roman" w:cs="Times New Roman"/>
          <w:sz w:val="24"/>
          <w:szCs w:val="24"/>
          <w:vertAlign w:val="subscript"/>
        </w:rPr>
        <w:t>4</w:t>
      </w:r>
      <w:r>
        <w:rPr>
          <w:rFonts w:ascii="Times New Roman" w:hAnsi="Times New Roman" w:cs="Times New Roman"/>
          <w:sz w:val="24"/>
          <w:szCs w:val="24"/>
        </w:rPr>
        <w:t xml:space="preserve"> Одговара на питања, поставља питања;</w:t>
      </w:r>
    </w:p>
    <w:p w:rsidR="00E367D4" w:rsidRDefault="00E367D4" w:rsidP="00E367D4">
      <w:pPr>
        <w:spacing w:after="0"/>
        <w:jc w:val="both"/>
        <w:rPr>
          <w:rFonts w:ascii="Times New Roman" w:hAnsi="Times New Roman" w:cs="Times New Roman"/>
          <w:sz w:val="24"/>
          <w:szCs w:val="24"/>
        </w:rPr>
      </w:pPr>
      <w:r>
        <w:rPr>
          <w:rFonts w:ascii="Times New Roman" w:hAnsi="Times New Roman" w:cs="Times New Roman"/>
          <w:sz w:val="24"/>
          <w:szCs w:val="24"/>
        </w:rPr>
        <w:t>IVЈ3</w:t>
      </w:r>
      <w:r>
        <w:rPr>
          <w:rFonts w:ascii="Times New Roman" w:hAnsi="Times New Roman" w:cs="Times New Roman"/>
          <w:sz w:val="24"/>
          <w:szCs w:val="24"/>
          <w:vertAlign w:val="subscript"/>
        </w:rPr>
        <w:t xml:space="preserve">7 </w:t>
      </w:r>
      <w:r>
        <w:rPr>
          <w:rFonts w:ascii="Times New Roman" w:hAnsi="Times New Roman" w:cs="Times New Roman"/>
          <w:sz w:val="24"/>
          <w:szCs w:val="24"/>
        </w:rPr>
        <w:t>Активно учествује у разговорима на разне теме;</w:t>
      </w:r>
    </w:p>
    <w:p w:rsidR="007F78CD" w:rsidRDefault="007F78CD" w:rsidP="00E367D4">
      <w:pPr>
        <w:spacing w:after="0"/>
        <w:jc w:val="both"/>
        <w:rPr>
          <w:rFonts w:ascii="Times New Roman" w:hAnsi="Times New Roman" w:cs="Times New Roman"/>
          <w:sz w:val="24"/>
          <w:szCs w:val="24"/>
        </w:rPr>
      </w:pPr>
      <w:r>
        <w:rPr>
          <w:rFonts w:ascii="Times New Roman" w:hAnsi="Times New Roman" w:cs="Times New Roman"/>
          <w:sz w:val="24"/>
          <w:szCs w:val="24"/>
        </w:rPr>
        <w:t>IVЈ4</w:t>
      </w:r>
      <w:r>
        <w:rPr>
          <w:rFonts w:ascii="Times New Roman" w:hAnsi="Times New Roman" w:cs="Times New Roman"/>
          <w:sz w:val="24"/>
          <w:szCs w:val="24"/>
          <w:vertAlign w:val="subscript"/>
        </w:rPr>
        <w:t xml:space="preserve">1 </w:t>
      </w:r>
      <w:r>
        <w:rPr>
          <w:rFonts w:ascii="Times New Roman" w:hAnsi="Times New Roman" w:cs="Times New Roman"/>
          <w:sz w:val="24"/>
          <w:szCs w:val="24"/>
        </w:rPr>
        <w:t>Воли, заинтересовано је и пријемчиво за производе књижевног стваралаштва (испричаног, прочитаног, приказаног)</w:t>
      </w:r>
    </w:p>
    <w:p w:rsidR="007F78CD" w:rsidRPr="007F78CD" w:rsidRDefault="007F78CD" w:rsidP="00E367D4">
      <w:pPr>
        <w:spacing w:after="0"/>
        <w:jc w:val="both"/>
        <w:rPr>
          <w:rFonts w:ascii="Times New Roman" w:hAnsi="Times New Roman" w:cs="Times New Roman"/>
          <w:sz w:val="24"/>
          <w:szCs w:val="24"/>
        </w:rPr>
      </w:pPr>
      <w:r>
        <w:rPr>
          <w:rFonts w:ascii="Times New Roman" w:hAnsi="Times New Roman" w:cs="Times New Roman"/>
          <w:sz w:val="24"/>
          <w:szCs w:val="24"/>
        </w:rPr>
        <w:t>IVЈ4</w:t>
      </w:r>
      <w:r>
        <w:rPr>
          <w:rFonts w:ascii="Times New Roman" w:hAnsi="Times New Roman" w:cs="Times New Roman"/>
          <w:sz w:val="24"/>
          <w:szCs w:val="24"/>
          <w:vertAlign w:val="subscript"/>
        </w:rPr>
        <w:t xml:space="preserve">2 </w:t>
      </w:r>
      <w:r>
        <w:rPr>
          <w:rFonts w:ascii="Times New Roman" w:hAnsi="Times New Roman" w:cs="Times New Roman"/>
          <w:sz w:val="24"/>
          <w:szCs w:val="24"/>
        </w:rPr>
        <w:t>Слуша, разумије, проживљава и памти оно што јој – му се чита и прича.</w:t>
      </w:r>
    </w:p>
    <w:p w:rsidR="00854F86"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IVЈ4</w:t>
      </w:r>
      <w:r>
        <w:rPr>
          <w:rFonts w:ascii="Times New Roman" w:hAnsi="Times New Roman" w:cs="Times New Roman"/>
          <w:sz w:val="24"/>
          <w:szCs w:val="24"/>
          <w:vertAlign w:val="subscript"/>
        </w:rPr>
        <w:t xml:space="preserve">7 </w:t>
      </w:r>
      <w:r>
        <w:rPr>
          <w:rFonts w:ascii="Times New Roman" w:hAnsi="Times New Roman" w:cs="Times New Roman"/>
          <w:sz w:val="24"/>
          <w:szCs w:val="24"/>
        </w:rPr>
        <w:t>Препознаје текстовне поруке, графичке симболе, знаке за слова.</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lastRenderedPageBreak/>
        <w:t>IVЈ4</w:t>
      </w:r>
      <w:r>
        <w:rPr>
          <w:rFonts w:ascii="Times New Roman" w:hAnsi="Times New Roman" w:cs="Times New Roman"/>
          <w:sz w:val="24"/>
          <w:szCs w:val="24"/>
          <w:vertAlign w:val="subscript"/>
        </w:rPr>
        <w:t xml:space="preserve">9 </w:t>
      </w:r>
      <w:r>
        <w:rPr>
          <w:rFonts w:ascii="Times New Roman" w:hAnsi="Times New Roman" w:cs="Times New Roman"/>
          <w:sz w:val="24"/>
          <w:szCs w:val="24"/>
        </w:rPr>
        <w:t>Уочава садржај слике, ријечима и реченицама га повезује у причу.</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IVК1</w:t>
      </w:r>
      <w:r>
        <w:rPr>
          <w:rFonts w:ascii="Times New Roman" w:hAnsi="Times New Roman" w:cs="Times New Roman"/>
          <w:sz w:val="24"/>
          <w:szCs w:val="24"/>
          <w:vertAlign w:val="subscript"/>
        </w:rPr>
        <w:t xml:space="preserve">3 </w:t>
      </w:r>
      <w:r>
        <w:rPr>
          <w:rFonts w:ascii="Times New Roman" w:hAnsi="Times New Roman" w:cs="Times New Roman"/>
          <w:sz w:val="24"/>
          <w:szCs w:val="24"/>
        </w:rPr>
        <w:t>С пажњом прати и слуша продукте дјечије књижевности.</w:t>
      </w:r>
    </w:p>
    <w:p w:rsidR="007F78CD" w:rsidRDefault="007F78CD" w:rsidP="00854F86">
      <w:pPr>
        <w:spacing w:after="0"/>
        <w:jc w:val="both"/>
        <w:rPr>
          <w:rFonts w:ascii="Times New Roman" w:hAnsi="Times New Roman" w:cs="Times New Roman"/>
          <w:sz w:val="24"/>
          <w:szCs w:val="24"/>
        </w:rPr>
      </w:pPr>
      <w:r>
        <w:rPr>
          <w:rFonts w:ascii="Times New Roman" w:hAnsi="Times New Roman" w:cs="Times New Roman"/>
          <w:sz w:val="24"/>
          <w:szCs w:val="24"/>
        </w:rPr>
        <w:t>IVК1</w:t>
      </w:r>
      <w:r w:rsidR="00C60A00">
        <w:rPr>
          <w:rFonts w:ascii="Times New Roman" w:hAnsi="Times New Roman" w:cs="Times New Roman"/>
          <w:sz w:val="24"/>
          <w:szCs w:val="24"/>
          <w:vertAlign w:val="subscript"/>
        </w:rPr>
        <w:t xml:space="preserve">7 </w:t>
      </w:r>
      <w:r w:rsidR="00C60A00">
        <w:rPr>
          <w:rFonts w:ascii="Times New Roman" w:hAnsi="Times New Roman" w:cs="Times New Roman"/>
          <w:sz w:val="24"/>
          <w:szCs w:val="24"/>
        </w:rPr>
        <w:t>Мотивисано је да памти и репродукује краће стихове.</w:t>
      </w:r>
    </w:p>
    <w:p w:rsidR="00C60A00" w:rsidRDefault="00C60A00" w:rsidP="00854F86">
      <w:pPr>
        <w:spacing w:after="0"/>
        <w:jc w:val="both"/>
        <w:rPr>
          <w:rFonts w:ascii="Times New Roman" w:hAnsi="Times New Roman" w:cs="Times New Roman"/>
          <w:sz w:val="24"/>
          <w:szCs w:val="24"/>
        </w:rPr>
      </w:pPr>
      <w:r>
        <w:rPr>
          <w:rFonts w:ascii="Times New Roman" w:hAnsi="Times New Roman" w:cs="Times New Roman"/>
          <w:sz w:val="24"/>
          <w:szCs w:val="24"/>
        </w:rPr>
        <w:t>IVК4</w:t>
      </w:r>
      <w:r>
        <w:rPr>
          <w:rFonts w:ascii="Times New Roman" w:hAnsi="Times New Roman" w:cs="Times New Roman"/>
          <w:sz w:val="24"/>
          <w:szCs w:val="24"/>
          <w:vertAlign w:val="subscript"/>
        </w:rPr>
        <w:t xml:space="preserve">1 </w:t>
      </w:r>
      <w:r>
        <w:rPr>
          <w:rFonts w:ascii="Times New Roman" w:hAnsi="Times New Roman" w:cs="Times New Roman"/>
          <w:sz w:val="24"/>
          <w:szCs w:val="24"/>
        </w:rPr>
        <w:t>Има искуства у примјени разних врста и облика линија (праве, криве, дуге, кратке, косе, вијугаве).</w:t>
      </w:r>
    </w:p>
    <w:p w:rsidR="00C60A00" w:rsidRDefault="00C60A00" w:rsidP="00854F86">
      <w:pPr>
        <w:spacing w:after="0"/>
        <w:jc w:val="both"/>
        <w:rPr>
          <w:rFonts w:ascii="Times New Roman" w:hAnsi="Times New Roman" w:cs="Times New Roman"/>
          <w:sz w:val="24"/>
          <w:szCs w:val="24"/>
        </w:rPr>
      </w:pPr>
      <w:r>
        <w:rPr>
          <w:rFonts w:ascii="Times New Roman" w:hAnsi="Times New Roman" w:cs="Times New Roman"/>
          <w:sz w:val="24"/>
          <w:szCs w:val="24"/>
        </w:rPr>
        <w:t>IVК4</w:t>
      </w:r>
      <w:r>
        <w:rPr>
          <w:rFonts w:ascii="Times New Roman" w:hAnsi="Times New Roman" w:cs="Times New Roman"/>
          <w:sz w:val="24"/>
          <w:szCs w:val="24"/>
          <w:vertAlign w:val="subscript"/>
        </w:rPr>
        <w:t xml:space="preserve">3 </w:t>
      </w:r>
      <w:r>
        <w:rPr>
          <w:rFonts w:ascii="Times New Roman" w:hAnsi="Times New Roman" w:cs="Times New Roman"/>
          <w:sz w:val="24"/>
          <w:szCs w:val="24"/>
        </w:rPr>
        <w:t>Изражава се бојом и површином, уз употребу ликовно – сликарских техника.</w:t>
      </w:r>
    </w:p>
    <w:p w:rsidR="00C60A00" w:rsidRDefault="00C60A00" w:rsidP="00854F86">
      <w:pPr>
        <w:spacing w:after="0"/>
        <w:jc w:val="both"/>
        <w:rPr>
          <w:rFonts w:ascii="Times New Roman" w:hAnsi="Times New Roman" w:cs="Times New Roman"/>
          <w:sz w:val="24"/>
          <w:szCs w:val="24"/>
        </w:rPr>
      </w:pPr>
      <w:r>
        <w:rPr>
          <w:rFonts w:ascii="Times New Roman" w:hAnsi="Times New Roman" w:cs="Times New Roman"/>
          <w:sz w:val="24"/>
          <w:szCs w:val="24"/>
        </w:rPr>
        <w:t>IVК4</w:t>
      </w:r>
      <w:r>
        <w:rPr>
          <w:rFonts w:ascii="Times New Roman" w:hAnsi="Times New Roman" w:cs="Times New Roman"/>
          <w:sz w:val="24"/>
          <w:szCs w:val="24"/>
          <w:vertAlign w:val="subscript"/>
        </w:rPr>
        <w:t xml:space="preserve">5 </w:t>
      </w:r>
      <w:r>
        <w:rPr>
          <w:rFonts w:ascii="Times New Roman" w:hAnsi="Times New Roman" w:cs="Times New Roman"/>
          <w:sz w:val="24"/>
          <w:szCs w:val="24"/>
        </w:rPr>
        <w:t>Умије да линијом и облицима изрази пропорцију, величину и текстуру.</w:t>
      </w:r>
    </w:p>
    <w:p w:rsidR="00C60A00" w:rsidRDefault="00C60A00" w:rsidP="00854F86">
      <w:pPr>
        <w:spacing w:after="0"/>
        <w:jc w:val="both"/>
        <w:rPr>
          <w:rFonts w:ascii="Times New Roman" w:hAnsi="Times New Roman" w:cs="Times New Roman"/>
          <w:sz w:val="24"/>
          <w:szCs w:val="24"/>
        </w:rPr>
      </w:pPr>
      <w:r>
        <w:rPr>
          <w:rFonts w:ascii="Times New Roman" w:hAnsi="Times New Roman" w:cs="Times New Roman"/>
          <w:sz w:val="24"/>
          <w:szCs w:val="24"/>
        </w:rPr>
        <w:t>IVК4</w:t>
      </w:r>
      <w:r>
        <w:rPr>
          <w:rFonts w:ascii="Times New Roman" w:hAnsi="Times New Roman" w:cs="Times New Roman"/>
          <w:sz w:val="24"/>
          <w:szCs w:val="24"/>
          <w:vertAlign w:val="subscript"/>
        </w:rPr>
        <w:t xml:space="preserve">8 </w:t>
      </w:r>
      <w:r>
        <w:rPr>
          <w:rFonts w:ascii="Times New Roman" w:hAnsi="Times New Roman" w:cs="Times New Roman"/>
          <w:sz w:val="24"/>
          <w:szCs w:val="24"/>
        </w:rPr>
        <w:t>Умије да прикаже фигуре људи, животиња, биљака, и других објеката са више детаља и карактеристика.</w:t>
      </w:r>
    </w:p>
    <w:p w:rsidR="00C60A00" w:rsidRDefault="00C60A00" w:rsidP="00854F86">
      <w:pPr>
        <w:spacing w:after="0"/>
        <w:jc w:val="both"/>
        <w:rPr>
          <w:rFonts w:ascii="Times New Roman" w:hAnsi="Times New Roman" w:cs="Times New Roman"/>
          <w:sz w:val="24"/>
          <w:szCs w:val="24"/>
        </w:rPr>
      </w:pPr>
    </w:p>
    <w:p w:rsidR="00C60A00" w:rsidRPr="00C60A00" w:rsidRDefault="00C60A00" w:rsidP="00854F86">
      <w:pPr>
        <w:spacing w:after="0"/>
        <w:jc w:val="both"/>
        <w:rPr>
          <w:rFonts w:ascii="Times New Roman" w:hAnsi="Times New Roman" w:cs="Times New Roman"/>
          <w:sz w:val="24"/>
          <w:szCs w:val="24"/>
        </w:rPr>
      </w:pPr>
    </w:p>
    <w:p w:rsidR="0018442F" w:rsidRPr="00327E0D" w:rsidRDefault="00854F86" w:rsidP="0018442F">
      <w:pPr>
        <w:spacing w:after="0"/>
        <w:ind w:left="-540"/>
        <w:jc w:val="both"/>
        <w:rPr>
          <w:rFonts w:asciiTheme="majorHAnsi" w:hAnsiTheme="majorHAnsi"/>
          <w:color w:val="000000" w:themeColor="text1"/>
          <w:lang w:val="sr-Cyrl-CS"/>
        </w:rPr>
      </w:pPr>
      <w:r w:rsidRPr="00443AEE">
        <w:rPr>
          <w:rFonts w:ascii="Times New Roman" w:hAnsi="Times New Roman" w:cs="Times New Roman"/>
          <w:b/>
          <w:color w:val="FF0000"/>
          <w:sz w:val="24"/>
          <w:szCs w:val="24"/>
          <w:u w:val="single"/>
        </w:rPr>
        <w:t xml:space="preserve">ОПИС </w:t>
      </w:r>
      <w:r w:rsidR="00C60A00" w:rsidRPr="00443AEE">
        <w:rPr>
          <w:rFonts w:ascii="Times New Roman" w:hAnsi="Times New Roman" w:cs="Times New Roman"/>
          <w:b/>
          <w:color w:val="FF0000"/>
          <w:sz w:val="24"/>
          <w:szCs w:val="24"/>
          <w:u w:val="single"/>
        </w:rPr>
        <w:t>РАДНОГ ЛИСТА</w:t>
      </w:r>
      <w:r w:rsidR="003D275C" w:rsidRPr="00443AEE">
        <w:rPr>
          <w:rFonts w:ascii="Times New Roman" w:hAnsi="Times New Roman" w:cs="Times New Roman"/>
          <w:b/>
          <w:color w:val="FF0000"/>
          <w:sz w:val="24"/>
          <w:szCs w:val="24"/>
          <w:u w:val="single"/>
        </w:rPr>
        <w:t>:</w:t>
      </w:r>
      <w:r w:rsidRPr="00443AEE">
        <w:rPr>
          <w:rFonts w:ascii="Times New Roman" w:hAnsi="Times New Roman" w:cs="Times New Roman"/>
          <w:b/>
          <w:color w:val="FF0000"/>
          <w:sz w:val="24"/>
          <w:szCs w:val="24"/>
        </w:rPr>
        <w:t xml:space="preserve"> </w:t>
      </w:r>
      <w:r w:rsidR="0018442F" w:rsidRPr="00327E0D">
        <w:rPr>
          <w:rFonts w:asciiTheme="majorHAnsi" w:hAnsiTheme="majorHAnsi"/>
          <w:color w:val="000000" w:themeColor="text1"/>
          <w:lang w:val="sr-Cyrl-CS"/>
        </w:rPr>
        <w:t>Радни лист „Предшколска радилица“ првенствено је намијењен дјеци узраста 5-6 година, који похађају тромјесечни Програм припреме дјеце у години пред полазак у школу. Исто тако, могу га користити дјеца старијег вртићког узраста, која похађају цјелодневни програм  у предшколским установама. Поред тога што је намијењен дјеци, сматрамо да је изузетно користан и за васпитаче и професоре разредне наставе који раде у поменутом тромјесечном програму.   Теме које се налазе у радном листу обухватају сва четири аспекта развоја и васпитачима пружају изузетну помоћ и подршку приликом израде етапних планова и планирања учећих активности. Свака тема има своје оригиналне стихове, који помажу дјеци да се, на занимљив начин, упознају са животињама, воће, поврћем и сл. Радни лист садржи 26 различитих тема, и то: ЈА, МАМА,  ПОРОДИЦА, БАКА И ДЕДА, ДРУГАРСТВО, БОЈЕ, ПРОЉЕЋЕ, ИНСЕКТИ, ПТИЦЕ, ШУМСКЕ ЖИВОТИЊЕ, ДОМАЋЕ ЖИВОТИЊЕ, ПОВРЋЕ, ВОЋЕ, ПЛАНЕТА ЗЕМЉА, САОБРАЋАЈ, СЛОВА, БРОЈЕВИ, ГЕОМЕТРИЈСКИ ОБЛИЦИ, ПРОСТОРНО САЗНАЊЕ (ИСПОД, ИЗНАД, ГОРЕ, ДОЛЕ), МЈЕСЕЦИ У ГОДИНИ, ГОДИШЊА ДОБА, ДАНИ У НЕДЈЕЉИ, ЦВИЈ</w:t>
      </w:r>
      <w:r w:rsidR="0018442F">
        <w:rPr>
          <w:rFonts w:asciiTheme="majorHAnsi" w:hAnsiTheme="majorHAnsi"/>
          <w:color w:val="000000" w:themeColor="text1"/>
          <w:lang w:val="sr-Cyrl-CS"/>
        </w:rPr>
        <w:t xml:space="preserve">ЕЋЕ, ВОДА, ВАЗДУХ, ВЕЛИКО, МАЛО, ХИГИЈЕНА. </w:t>
      </w:r>
      <w:r w:rsidR="0018442F" w:rsidRPr="00327E0D">
        <w:rPr>
          <w:rFonts w:asciiTheme="majorHAnsi" w:hAnsiTheme="majorHAnsi"/>
          <w:color w:val="000000" w:themeColor="text1"/>
          <w:lang w:val="sr-Cyrl-CS"/>
        </w:rPr>
        <w:t xml:space="preserve"> Радни лист „Предшколска радилица“ је у ведрим бојама, са сликама које су прилагођене предшколском узрасту, а нуди дјеци бројне задатке, који су описани у стиховима (да обоје, повежу, заокруже, доцртају, нацртају, залијепе, изрежу, преброје, упишу итд.).</w:t>
      </w:r>
    </w:p>
    <w:p w:rsidR="00443AEE" w:rsidRDefault="0018442F" w:rsidP="00022637">
      <w:pPr>
        <w:jc w:val="both"/>
        <w:rPr>
          <w:rFonts w:ascii="Times New Roman" w:hAnsi="Times New Roman" w:cs="Times New Roman"/>
          <w:sz w:val="24"/>
          <w:szCs w:val="24"/>
        </w:rPr>
      </w:pPr>
      <w:r>
        <w:rPr>
          <w:rFonts w:ascii="Times New Roman" w:hAnsi="Times New Roman" w:cs="Times New Roman"/>
          <w:sz w:val="24"/>
          <w:szCs w:val="24"/>
        </w:rPr>
        <w:t xml:space="preserve"> </w:t>
      </w:r>
    </w:p>
    <w:p w:rsidR="0018442F" w:rsidRPr="003A0FA9" w:rsidRDefault="0018442F" w:rsidP="00022637">
      <w:pPr>
        <w:jc w:val="both"/>
        <w:rPr>
          <w:rFonts w:ascii="Times New Roman" w:hAnsi="Times New Roman" w:cs="Times New Roman"/>
          <w:sz w:val="24"/>
          <w:szCs w:val="24"/>
        </w:rPr>
      </w:pPr>
      <w:r>
        <w:rPr>
          <w:rFonts w:ascii="Times New Roman" w:hAnsi="Times New Roman" w:cs="Times New Roman"/>
          <w:sz w:val="24"/>
          <w:szCs w:val="24"/>
        </w:rPr>
        <w:t xml:space="preserve">Радни лист је, поред тога што је добар као подршка програмским активностима у вртићу, изузетно користан родитељима чија дјеца немају могућности да бораве у предшколској установи. Кроз радни лист, дјеца ће се упознати са великим бројем тема и појмова којима ће се бавити у првом разреду основне школе. </w:t>
      </w:r>
    </w:p>
    <w:p w:rsidR="0018442F" w:rsidRPr="00270C50" w:rsidRDefault="0018442F" w:rsidP="00022637">
      <w:pPr>
        <w:jc w:val="both"/>
        <w:rPr>
          <w:rFonts w:ascii="Times New Roman" w:hAnsi="Times New Roman" w:cs="Times New Roman"/>
          <w:sz w:val="24"/>
          <w:szCs w:val="24"/>
        </w:rPr>
      </w:pPr>
      <w:r>
        <w:rPr>
          <w:rFonts w:ascii="Times New Roman" w:hAnsi="Times New Roman" w:cs="Times New Roman"/>
          <w:sz w:val="24"/>
          <w:szCs w:val="24"/>
        </w:rPr>
        <w:t>Намјера аутора је била да дјеци и васпитачима понуде нови радни лист, који ће, кроз стихове дјеци приближити различите теме и подстаћи њихов развој у сва четири аспекта. Исто тако, намјера нам је била да подржимо дјецу и васпитаче у Програму припреме дјеце у години пред полазак у школу, као важном сегменту предшколског васпитања и образовања, како у нашем вртићу, тако и у цијелој Републици Српској.</w:t>
      </w:r>
      <w:r w:rsidR="003A0FA9">
        <w:rPr>
          <w:rFonts w:ascii="Times New Roman" w:hAnsi="Times New Roman" w:cs="Times New Roman"/>
          <w:sz w:val="24"/>
          <w:szCs w:val="24"/>
        </w:rPr>
        <w:t xml:space="preserve"> Не мање важна је примјена Предшколске радилице са дјецом која</w:t>
      </w:r>
      <w:r w:rsidR="00270C50">
        <w:rPr>
          <w:rFonts w:ascii="Times New Roman" w:hAnsi="Times New Roman" w:cs="Times New Roman"/>
          <w:sz w:val="24"/>
          <w:szCs w:val="24"/>
        </w:rPr>
        <w:t xml:space="preserve">, нажалост, </w:t>
      </w:r>
      <w:r w:rsidR="003A0FA9">
        <w:rPr>
          <w:rFonts w:ascii="Times New Roman" w:hAnsi="Times New Roman" w:cs="Times New Roman"/>
          <w:sz w:val="24"/>
          <w:szCs w:val="24"/>
        </w:rPr>
        <w:t xml:space="preserve"> не похађају вртић. Дјеца могу, уз подршку родитеља, </w:t>
      </w:r>
      <w:r w:rsidR="00270C50">
        <w:rPr>
          <w:rFonts w:ascii="Times New Roman" w:hAnsi="Times New Roman" w:cs="Times New Roman"/>
          <w:sz w:val="24"/>
          <w:szCs w:val="24"/>
        </w:rPr>
        <w:t xml:space="preserve">радити овај радни лист и упознати се са темама са којима ће се срести у првом разреду. </w:t>
      </w:r>
    </w:p>
    <w:p w:rsidR="00443AEE" w:rsidRDefault="00443AEE" w:rsidP="00443AEE">
      <w:pPr>
        <w:spacing w:after="0" w:line="240" w:lineRule="auto"/>
        <w:jc w:val="center"/>
        <w:rPr>
          <w:rFonts w:ascii="Times New Roman" w:hAnsi="Times New Roman" w:cs="Times New Roman"/>
          <w:b/>
          <w:color w:val="FF0000"/>
          <w:sz w:val="32"/>
          <w:szCs w:val="32"/>
        </w:rPr>
      </w:pPr>
      <w:r>
        <w:rPr>
          <w:rFonts w:ascii="Times New Roman" w:hAnsi="Times New Roman" w:cs="Times New Roman"/>
          <w:b/>
          <w:color w:val="FF0000"/>
          <w:sz w:val="32"/>
          <w:szCs w:val="32"/>
        </w:rPr>
        <w:lastRenderedPageBreak/>
        <w:t>ПРЕДШКОЛСКА РАДИЛИЦА</w:t>
      </w:r>
    </w:p>
    <w:p w:rsidR="00443AEE" w:rsidRDefault="0018442F" w:rsidP="00443AEE">
      <w:pPr>
        <w:spacing w:after="0" w:line="240" w:lineRule="auto"/>
        <w:jc w:val="center"/>
        <w:rPr>
          <w:rFonts w:ascii="Times New Roman" w:hAnsi="Times New Roman" w:cs="Times New Roman"/>
          <w:b/>
          <w:color w:val="FF0000"/>
          <w:sz w:val="32"/>
          <w:szCs w:val="32"/>
        </w:rPr>
      </w:pPr>
      <w:r>
        <w:rPr>
          <w:rFonts w:ascii="Times New Roman" w:hAnsi="Times New Roman" w:cs="Times New Roman"/>
          <w:b/>
          <w:color w:val="FF0000"/>
          <w:sz w:val="32"/>
          <w:szCs w:val="32"/>
        </w:rPr>
        <w:t>Аутор стихова: Даница Мојић</w:t>
      </w:r>
    </w:p>
    <w:p w:rsidR="0018442F" w:rsidRPr="0018442F" w:rsidRDefault="0018442F" w:rsidP="00443AEE">
      <w:pPr>
        <w:spacing w:after="0" w:line="240" w:lineRule="auto"/>
        <w:jc w:val="center"/>
        <w:rPr>
          <w:rFonts w:ascii="Times New Roman" w:hAnsi="Times New Roman" w:cs="Times New Roman"/>
          <w:b/>
          <w:color w:val="FF0000"/>
          <w:sz w:val="24"/>
          <w:szCs w:val="24"/>
        </w:rPr>
      </w:pPr>
    </w:p>
    <w:p w:rsidR="00443AEE" w:rsidRDefault="00443AEE" w:rsidP="00443AEE">
      <w:pPr>
        <w:spacing w:after="0"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t>ПРЕДШКОЛСКИ ЗАКОН</w:t>
      </w:r>
    </w:p>
    <w:p w:rsidR="00443AEE" w:rsidRDefault="00443AEE" w:rsidP="00443AEE">
      <w:pPr>
        <w:spacing w:after="0" w:line="240" w:lineRule="auto"/>
        <w:jc w:val="center"/>
        <w:rPr>
          <w:rFonts w:ascii="Times New Roman" w:hAnsi="Times New Roman" w:cs="Times New Roman"/>
          <w:b/>
          <w:sz w:val="24"/>
          <w:szCs w:val="24"/>
        </w:rPr>
      </w:pP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Слушајте људи, знање се буди, </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кроз игру стиже, све ми је ближе!</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Бројеви, слова, имена нова.</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Играм се, а учим – чудо је право, </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е, баш си мудра дјечија гаво!</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Игру вам не дам, јер гдје то пише</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да се првачић не игра више?!</w:t>
      </w:r>
    </w:p>
    <w:p w:rsidR="00443AEE" w:rsidRDefault="00443AEE" w:rsidP="00443AEE">
      <w:pPr>
        <w:spacing w:after="0" w:line="240" w:lineRule="auto"/>
        <w:jc w:val="center"/>
        <w:rPr>
          <w:rFonts w:ascii="Times New Roman" w:hAnsi="Times New Roman" w:cs="Times New Roman"/>
          <w:b/>
          <w:sz w:val="24"/>
          <w:szCs w:val="24"/>
        </w:rPr>
      </w:pP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Драге наше школе, нек' вас дјеца воле,</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пружите им знање, ал' и васпитање.</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Залог за будућност увијек се исплати,</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помозите зато и мами и тати.</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У знању је мудрост, у знању је снага,</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од дјечице здраве нема већег блага!</w:t>
      </w:r>
    </w:p>
    <w:p w:rsidR="00443AEE" w:rsidRDefault="00443AEE" w:rsidP="00443AEE">
      <w:pPr>
        <w:spacing w:after="0" w:line="240" w:lineRule="auto"/>
        <w:jc w:val="center"/>
        <w:rPr>
          <w:rFonts w:ascii="Times New Roman" w:hAnsi="Times New Roman" w:cs="Times New Roman"/>
          <w:b/>
          <w:sz w:val="24"/>
          <w:szCs w:val="24"/>
        </w:rPr>
      </w:pP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Предшколски закон доносим сада, </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У групи нашој љубав нек' влада,</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кроз игру хајмо у живот нови, </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само кроз школу ближи су снови.</w:t>
      </w:r>
    </w:p>
    <w:p w:rsidR="00443AEE" w:rsidRDefault="00443AEE" w:rsidP="00443AEE">
      <w:pPr>
        <w:spacing w:after="0" w:line="240" w:lineRule="auto"/>
        <w:jc w:val="center"/>
        <w:rPr>
          <w:rFonts w:ascii="Times New Roman" w:hAnsi="Times New Roman" w:cs="Times New Roman"/>
          <w:b/>
          <w:sz w:val="24"/>
          <w:szCs w:val="24"/>
        </w:rPr>
      </w:pP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Једнога дана, када порастем,</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Донијећу друге законе важне,</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ал' овај први хоћу да памтим</w:t>
      </w:r>
    </w:p>
    <w:p w:rsidR="00443AEE" w:rsidRDefault="00443AEE" w:rsidP="00443AE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јер носи дјечије поруке снажне!</w:t>
      </w:r>
    </w:p>
    <w:p w:rsidR="00443AEE" w:rsidRDefault="00443AEE" w:rsidP="00443AEE">
      <w:pPr>
        <w:spacing w:after="0" w:line="240" w:lineRule="auto"/>
        <w:jc w:val="center"/>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ЈА</w:t>
      </w:r>
    </w:p>
    <w:p w:rsidR="00443AEE" w:rsidRDefault="00443AEE" w:rsidP="00443AEE">
      <w:pPr>
        <w:spacing w:after="0" w:line="240" w:lineRule="auto"/>
        <w:jc w:val="both"/>
        <w:rPr>
          <w:rFonts w:ascii="Times New Roman" w:hAnsi="Times New Roman" w:cs="Times New Roman"/>
          <w:b/>
          <w:color w:val="0D0D0D" w:themeColor="text1" w:themeTint="F2"/>
          <w:sz w:val="24"/>
          <w:szCs w:val="24"/>
        </w:rPr>
      </w:pPr>
      <w:r>
        <w:rPr>
          <w:rFonts w:ascii="Times New Roman" w:hAnsi="Times New Roman" w:cs="Times New Roman"/>
          <w:b/>
          <w:color w:val="0D0D0D" w:themeColor="text1" w:themeTint="F2"/>
          <w:sz w:val="24"/>
          <w:szCs w:val="24"/>
        </w:rPr>
        <w:t xml:space="preserve">Ја сам биће врло важно, за игру се борим снажно, </w:t>
      </w:r>
    </w:p>
    <w:p w:rsidR="00443AEE" w:rsidRDefault="00443AEE" w:rsidP="00443AEE">
      <w:pPr>
        <w:spacing w:after="0" w:line="240" w:lineRule="auto"/>
        <w:jc w:val="both"/>
        <w:rPr>
          <w:rFonts w:ascii="Times New Roman" w:hAnsi="Times New Roman" w:cs="Times New Roman"/>
          <w:b/>
          <w:color w:val="0D0D0D" w:themeColor="text1" w:themeTint="F2"/>
          <w:sz w:val="24"/>
          <w:szCs w:val="24"/>
        </w:rPr>
      </w:pPr>
      <w:r>
        <w:rPr>
          <w:rFonts w:ascii="Times New Roman" w:hAnsi="Times New Roman" w:cs="Times New Roman"/>
          <w:b/>
          <w:color w:val="0D0D0D" w:themeColor="text1" w:themeTint="F2"/>
          <w:sz w:val="24"/>
          <w:szCs w:val="24"/>
        </w:rPr>
        <w:t>у игри је радост ближе, до знања се брже стиже!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color w:val="FF0000"/>
          <w:sz w:val="24"/>
          <w:szCs w:val="24"/>
        </w:rPr>
        <w:t xml:space="preserve">МАМА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Од девет мјесеци у мамином стомаку, преко бебе и предшколца,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све сам ближе ђаку. Мама брине, мама воли, да се дијете не разболи.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Сваком бићу мама треба, мама волим те до неба!</w:t>
      </w:r>
    </w:p>
    <w:p w:rsidR="00443AEE" w:rsidRDefault="00443AEE" w:rsidP="00443AEE">
      <w:pPr>
        <w:spacing w:after="0" w:line="240" w:lineRule="auto"/>
        <w:jc w:val="both"/>
        <w:rPr>
          <w:rFonts w:ascii="Times New Roman" w:hAnsi="Times New Roman" w:cs="Times New Roman"/>
          <w:b/>
          <w:color w:val="FF0000"/>
          <w:sz w:val="24"/>
          <w:szCs w:val="24"/>
        </w:rPr>
      </w:pPr>
      <w:r>
        <w:rPr>
          <w:rFonts w:ascii="Times New Roman" w:hAnsi="Times New Roman" w:cs="Times New Roman"/>
          <w:b/>
          <w:color w:val="FF0000"/>
          <w:sz w:val="24"/>
          <w:szCs w:val="24"/>
        </w:rPr>
        <w:t>ПОРОДИЦА</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Породица моја мила, увијек снажна, верда, чила! </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Мама, тата, сестре, браћа – љубављу се љубав враћа!</w:t>
      </w:r>
    </w:p>
    <w:p w:rsidR="00443AEE" w:rsidRDefault="00443AEE" w:rsidP="00443AEE">
      <w:pPr>
        <w:spacing w:after="0" w:line="240" w:lineRule="auto"/>
        <w:jc w:val="both"/>
        <w:rPr>
          <w:rFonts w:ascii="Times New Roman" w:hAnsi="Times New Roman" w:cs="Times New Roman"/>
          <w:b/>
          <w:color w:val="FF0000"/>
          <w:sz w:val="24"/>
          <w:szCs w:val="24"/>
        </w:rPr>
      </w:pPr>
      <w:r>
        <w:rPr>
          <w:rFonts w:ascii="Times New Roman" w:hAnsi="Times New Roman" w:cs="Times New Roman"/>
          <w:b/>
          <w:color w:val="FF0000"/>
          <w:sz w:val="24"/>
          <w:szCs w:val="24"/>
        </w:rPr>
        <w:t>БАКА И ДЕДА</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Моја бака – личност јака, стално нашег деду грди што нас тако рано буди.</w:t>
      </w:r>
    </w:p>
    <w:p w:rsidR="00443AEE" w:rsidRP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Док нам крофне не припреми, палачинке не намаже, она јадном деди не да ни уштипак бар да смаже.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ДРУГАРСТВО</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Ко год има доброг друга лакша му је свака туга. Друг је рука у невољи и лијек кад те нешто боли, друг те храбри у твом страху, знај – друг треба сваком ђаку!</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БОЈЕ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Различити предмети нацртани стоје. Реци сада шта је то и које је боје.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ПРОЉЕЋЕ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Погледајте људи – прољеће се буди. Процвало је цвијеће по ком' пчела лијеће.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Збогом зимо – иди, нек' нас Сунце види.</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ИНСЕКТИ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На ливади лептир лети, бубамара на пут креће, скакавац се с' листом бори, вриједна пчела љуби цвијеће. Природа им живот дала, инсекти јој кажу: „Хвала!“</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ПТИЦЕ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Птице крила имају, па могу да лете, када машту укључи – то може и дијете!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ШУМСКЕ ЖИВОТИЊЕ</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Вјеверица Веца тражи малог зеца, а он битку бије, од меде се крије, Лисица их гледа, јежу мира не да, а он муку мучи сову да научи - да се ноћу спава. Сова само ћути, јер је мудра глава.</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color w:val="FF0000"/>
          <w:sz w:val="24"/>
          <w:szCs w:val="24"/>
        </w:rPr>
        <w:t>ДОМАЋЕ ЖИВОТИЊЕ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У сеоском дворишту настала је граја, пита гуска кокошку: „Гдје су моја јаја?“ А патка их гледа и само се смјешка: „Баш је гуска глупа, то је нека грешка.“ Пјевац кукуриче и од њих се склања, свиња лијено лежи, кукурузе сања. Крава теле храни, а пас овце чува, док бака у кући деди ручак кува.</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ПОВРЋЕ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Поврће је здраво за раст сваког бића, ко не једе поврће расте у слабића.</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color w:val="FF0000"/>
          <w:sz w:val="24"/>
          <w:szCs w:val="24"/>
        </w:rPr>
        <w:t>ВОЋЕ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Ужина ми воћна права је милина у воћу је здравље, пуно витамина.</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ДАН ПЛАНЕТЕ ЗЕМЉЕ (22. АПРИЛ)</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Планета је лопта чудна, ћутљива, а увијек будна. Кад је чуваш живот даје, кад је прљаш – аждаја је!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САОБРАЋАЈ</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На путу своме свуда ћеш стићи, некога срести, неког' престићи, ал' увијек добро семафор гледај, кад ходаш ауту ни близу не дај.</w:t>
      </w:r>
    </w:p>
    <w:p w:rsidR="00443AEE" w:rsidRDefault="00443AEE" w:rsidP="00443AEE">
      <w:pPr>
        <w:spacing w:after="0" w:line="240" w:lineRule="auto"/>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СЛОВА</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А је почетак сваког знања, слова су важна – одрасли кажу. Ја хоћу игру, сви да знате, слова се само кроз игру слажу.</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БРОЈЕВИ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Бројеви к'о ројеви по глави ми лете, разумите људи – још сам мало дијете!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ОБЛИЦИ</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Од троугла кров, кажу, може бити, у прозору правоугаоник могуће је скрити, а квадрат к'о кућа на папиру стоји, круг од Сунца одмах у жуто обоји!</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ИСПОД, ИЗНАД, ГОРЕ, ДОЛЕ</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Испод, изнад, горе, доле, гимнастику дјеца воле. Кад порастеш, опет тако, кроз живот ћеш ићи лако. Здравље чувам, вјежбе радим,  вјежбање ме чини младим.</w:t>
      </w:r>
    </w:p>
    <w:p w:rsidR="00443AEE" w:rsidRDefault="00443AEE" w:rsidP="00443AEE">
      <w:pPr>
        <w:spacing w:after="0" w:line="240" w:lineRule="auto"/>
        <w:rPr>
          <w:rFonts w:ascii="Times New Roman" w:hAnsi="Times New Roman" w:cs="Times New Roman"/>
          <w:b/>
          <w:color w:val="FF0000"/>
          <w:sz w:val="24"/>
          <w:szCs w:val="24"/>
        </w:rPr>
      </w:pPr>
    </w:p>
    <w:p w:rsidR="00270C50" w:rsidRDefault="00270C50" w:rsidP="00443AEE">
      <w:pPr>
        <w:spacing w:after="0" w:line="240" w:lineRule="auto"/>
        <w:jc w:val="center"/>
        <w:rPr>
          <w:rFonts w:ascii="Times New Roman" w:hAnsi="Times New Roman" w:cs="Times New Roman"/>
          <w:b/>
          <w:color w:val="FF0000"/>
          <w:sz w:val="24"/>
          <w:szCs w:val="24"/>
        </w:rPr>
      </w:pPr>
    </w:p>
    <w:p w:rsidR="00270C50" w:rsidRDefault="00270C50" w:rsidP="00443AEE">
      <w:pPr>
        <w:spacing w:after="0" w:line="240" w:lineRule="auto"/>
        <w:jc w:val="center"/>
        <w:rPr>
          <w:rFonts w:ascii="Times New Roman" w:hAnsi="Times New Roman" w:cs="Times New Roman"/>
          <w:b/>
          <w:color w:val="FF0000"/>
          <w:sz w:val="24"/>
          <w:szCs w:val="24"/>
        </w:rPr>
      </w:pPr>
    </w:p>
    <w:p w:rsidR="00443AEE" w:rsidRDefault="00443AEE" w:rsidP="00443AEE">
      <w:pPr>
        <w:spacing w:after="0"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lastRenderedPageBreak/>
        <w:t>МЈЕСЕЦИ У ГОДИНИ</w:t>
      </w:r>
    </w:p>
    <w:p w:rsidR="00443AEE" w:rsidRDefault="00443AEE" w:rsidP="00443AEE">
      <w:pPr>
        <w:spacing w:after="0" w:line="240" w:lineRule="auto"/>
        <w:jc w:val="both"/>
        <w:rPr>
          <w:rFonts w:ascii="Times New Roman" w:hAnsi="Times New Roman" w:cs="Times New Roman"/>
          <w:b/>
          <w:color w:val="FF0000"/>
          <w:sz w:val="24"/>
          <w:szCs w:val="24"/>
        </w:rPr>
      </w:pP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У </w:t>
      </w:r>
      <w:r>
        <w:rPr>
          <w:rFonts w:ascii="Times New Roman" w:hAnsi="Times New Roman" w:cs="Times New Roman"/>
          <w:b/>
          <w:color w:val="FF0000"/>
          <w:sz w:val="24"/>
          <w:szCs w:val="24"/>
        </w:rPr>
        <w:t>ЈАНУАР</w:t>
      </w:r>
      <w:r>
        <w:rPr>
          <w:rFonts w:ascii="Times New Roman" w:hAnsi="Times New Roman" w:cs="Times New Roman"/>
          <w:b/>
          <w:color w:val="000000" w:themeColor="text1"/>
          <w:sz w:val="24"/>
          <w:szCs w:val="24"/>
        </w:rPr>
        <w:t xml:space="preserve"> спремно уђи, јер празника много има,</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прво Нову годину честитати треба свима.</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FF0000"/>
          <w:sz w:val="24"/>
          <w:szCs w:val="24"/>
        </w:rPr>
        <w:t>ФЕБРУАР</w:t>
      </w:r>
      <w:r>
        <w:rPr>
          <w:rFonts w:ascii="Times New Roman" w:hAnsi="Times New Roman" w:cs="Times New Roman"/>
          <w:b/>
          <w:color w:val="000000" w:themeColor="text1"/>
          <w:sz w:val="24"/>
          <w:szCs w:val="24"/>
        </w:rPr>
        <w:t xml:space="preserve"> је мјесец кратак, ни тридесет дана нема,</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мачак спрема свадбу своју, мачка поред пећи дријема.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000000" w:themeColor="text1"/>
          <w:sz w:val="24"/>
          <w:szCs w:val="24"/>
        </w:rPr>
        <w:t xml:space="preserve">У </w:t>
      </w:r>
      <w:r>
        <w:rPr>
          <w:rFonts w:ascii="Times New Roman" w:hAnsi="Times New Roman" w:cs="Times New Roman"/>
          <w:b/>
          <w:color w:val="FF0000"/>
          <w:sz w:val="24"/>
          <w:szCs w:val="24"/>
        </w:rPr>
        <w:t xml:space="preserve">МАРТУ </w:t>
      </w:r>
      <w:r>
        <w:rPr>
          <w:rFonts w:ascii="Times New Roman" w:hAnsi="Times New Roman" w:cs="Times New Roman"/>
          <w:b/>
          <w:sz w:val="24"/>
          <w:szCs w:val="24"/>
        </w:rPr>
        <w:t>се Сунце стиди, Баба Марта још је љута,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немој ништа да је питаш, него јој се склони с пута.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АПРИЛ </w:t>
      </w:r>
      <w:r>
        <w:rPr>
          <w:rFonts w:ascii="Times New Roman" w:hAnsi="Times New Roman" w:cs="Times New Roman"/>
          <w:b/>
          <w:sz w:val="24"/>
          <w:szCs w:val="24"/>
        </w:rPr>
        <w:t>мјесец, прољеће је замахнуло пуном снагом,</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Сунце сија, цвијеће цвјета, шуми лишће – шумско благо!</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У</w:t>
      </w:r>
      <w:r>
        <w:rPr>
          <w:rFonts w:ascii="Times New Roman" w:hAnsi="Times New Roman" w:cs="Times New Roman"/>
          <w:b/>
          <w:color w:val="FF0000"/>
          <w:sz w:val="24"/>
          <w:szCs w:val="24"/>
        </w:rPr>
        <w:t xml:space="preserve"> МАЈУ </w:t>
      </w:r>
      <w:r>
        <w:rPr>
          <w:rFonts w:ascii="Times New Roman" w:hAnsi="Times New Roman" w:cs="Times New Roman"/>
          <w:b/>
          <w:sz w:val="24"/>
          <w:szCs w:val="24"/>
        </w:rPr>
        <w:t xml:space="preserve">су дивни дани, ливада те само мами,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да на неки излет пођеш и природи опет дођеш.</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ЈУН </w:t>
      </w:r>
      <w:r>
        <w:rPr>
          <w:rFonts w:ascii="Times New Roman" w:hAnsi="Times New Roman" w:cs="Times New Roman"/>
          <w:b/>
          <w:sz w:val="24"/>
          <w:szCs w:val="24"/>
        </w:rPr>
        <w:t xml:space="preserve"> је мјесец топлих дана, само му је једна мана,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ђаке тешке муке муче још понешто да науче.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У </w:t>
      </w:r>
      <w:r>
        <w:rPr>
          <w:rFonts w:ascii="Times New Roman" w:hAnsi="Times New Roman" w:cs="Times New Roman"/>
          <w:b/>
          <w:color w:val="FF0000"/>
          <w:sz w:val="24"/>
          <w:szCs w:val="24"/>
        </w:rPr>
        <w:t>ЈУЛУ</w:t>
      </w:r>
      <w:r>
        <w:rPr>
          <w:rFonts w:ascii="Times New Roman" w:hAnsi="Times New Roman" w:cs="Times New Roman"/>
          <w:b/>
          <w:sz w:val="24"/>
          <w:szCs w:val="24"/>
        </w:rPr>
        <w:t xml:space="preserve"> се плива, рони, на плажи се замак гради,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На мору смо, уживамо, сви смо лијепи, срећни, млади.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У </w:t>
      </w:r>
      <w:r>
        <w:rPr>
          <w:rFonts w:ascii="Times New Roman" w:hAnsi="Times New Roman" w:cs="Times New Roman"/>
          <w:b/>
          <w:color w:val="FF0000"/>
          <w:sz w:val="24"/>
          <w:szCs w:val="24"/>
        </w:rPr>
        <w:t xml:space="preserve">АВГУСТУ </w:t>
      </w:r>
      <w:r>
        <w:rPr>
          <w:rFonts w:ascii="Times New Roman" w:hAnsi="Times New Roman" w:cs="Times New Roman"/>
          <w:b/>
          <w:sz w:val="24"/>
          <w:szCs w:val="24"/>
        </w:rPr>
        <w:t>Сунце грије, лубенице да узрије,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Да заслади грожђе док љето не прође.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У</w:t>
      </w:r>
      <w:r>
        <w:rPr>
          <w:rFonts w:ascii="Times New Roman" w:hAnsi="Times New Roman" w:cs="Times New Roman"/>
          <w:b/>
          <w:color w:val="FF0000"/>
          <w:sz w:val="24"/>
          <w:szCs w:val="24"/>
        </w:rPr>
        <w:t xml:space="preserve"> СЕПТЕМБРУ </w:t>
      </w:r>
      <w:r>
        <w:rPr>
          <w:rFonts w:ascii="Times New Roman" w:hAnsi="Times New Roman" w:cs="Times New Roman"/>
          <w:b/>
          <w:sz w:val="24"/>
          <w:szCs w:val="24"/>
        </w:rPr>
        <w:t>школа креће, првачић се на пут спрема,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оде дијете из вртића, ђак га чека – страха нема!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ОКТОБАР </w:t>
      </w:r>
      <w:r>
        <w:rPr>
          <w:rFonts w:ascii="Times New Roman" w:hAnsi="Times New Roman" w:cs="Times New Roman"/>
          <w:b/>
          <w:sz w:val="24"/>
          <w:szCs w:val="24"/>
        </w:rPr>
        <w:t>је мјесец битан, недјеља се дјеце слави,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нек' дјечија права буду у одраслој, мудрој глави.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У </w:t>
      </w:r>
      <w:r>
        <w:rPr>
          <w:rFonts w:ascii="Times New Roman" w:hAnsi="Times New Roman" w:cs="Times New Roman"/>
          <w:b/>
          <w:color w:val="FF0000"/>
          <w:sz w:val="24"/>
          <w:szCs w:val="24"/>
        </w:rPr>
        <w:t xml:space="preserve">НОВЕМБРУ </w:t>
      </w:r>
      <w:r>
        <w:rPr>
          <w:rFonts w:ascii="Times New Roman" w:hAnsi="Times New Roman" w:cs="Times New Roman"/>
          <w:b/>
          <w:sz w:val="24"/>
          <w:szCs w:val="24"/>
        </w:rPr>
        <w:t>зима вреба, мраз нас штипа, а снијег вије,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Најљепша је топла соба у којој се дијете смије.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ДЕЦЕМБАР </w:t>
      </w:r>
      <w:r>
        <w:rPr>
          <w:rFonts w:ascii="Times New Roman" w:hAnsi="Times New Roman" w:cs="Times New Roman"/>
          <w:b/>
          <w:sz w:val="24"/>
          <w:szCs w:val="24"/>
        </w:rPr>
        <w:t>је мјесец сјајан, Деда Мраз се на пут спрема,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Година се ближи крају, више дана она нема.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Јер година има дванаест мјесеци, а тристо шездесет и пет дана!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Ако ниси знала – сада знаш и сама!</w:t>
      </w:r>
    </w:p>
    <w:p w:rsidR="00443AEE" w:rsidRDefault="00443AEE" w:rsidP="00443AEE">
      <w:pPr>
        <w:spacing w:after="0" w:line="240" w:lineRule="auto"/>
        <w:jc w:val="both"/>
        <w:rPr>
          <w:rFonts w:ascii="Times New Roman" w:hAnsi="Times New Roman" w:cs="Times New Roman"/>
          <w:b/>
          <w:color w:val="FF0000"/>
          <w:sz w:val="24"/>
          <w:szCs w:val="24"/>
        </w:rPr>
      </w:pPr>
    </w:p>
    <w:p w:rsidR="00443AEE" w:rsidRDefault="00443AEE" w:rsidP="00443AEE">
      <w:pPr>
        <w:spacing w:after="0" w:line="240" w:lineRule="auto"/>
        <w:jc w:val="both"/>
        <w:rPr>
          <w:rFonts w:ascii="Times New Roman" w:hAnsi="Times New Roman" w:cs="Times New Roman"/>
          <w:b/>
          <w:color w:val="FF0000"/>
          <w:sz w:val="24"/>
          <w:szCs w:val="24"/>
        </w:rPr>
      </w:pPr>
    </w:p>
    <w:p w:rsidR="00443AEE" w:rsidRDefault="00443AEE" w:rsidP="00443AEE">
      <w:pPr>
        <w:spacing w:after="0" w:line="240" w:lineRule="auto"/>
        <w:jc w:val="both"/>
        <w:rPr>
          <w:rFonts w:ascii="Times New Roman" w:hAnsi="Times New Roman" w:cs="Times New Roman"/>
          <w:b/>
          <w:color w:val="FF0000"/>
          <w:sz w:val="24"/>
          <w:szCs w:val="24"/>
        </w:rPr>
      </w:pPr>
    </w:p>
    <w:p w:rsidR="00443AEE" w:rsidRDefault="00443AEE" w:rsidP="00443AEE">
      <w:pPr>
        <w:spacing w:after="0"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t>ГОДИШЊА ДОБА</w:t>
      </w:r>
    </w:p>
    <w:p w:rsidR="00443AEE" w:rsidRDefault="00443AEE" w:rsidP="00443AEE">
      <w:pPr>
        <w:spacing w:after="0" w:line="240" w:lineRule="auto"/>
        <w:jc w:val="both"/>
        <w:rPr>
          <w:rFonts w:ascii="Times New Roman" w:hAnsi="Times New Roman" w:cs="Times New Roman"/>
          <w:b/>
          <w:sz w:val="24"/>
          <w:szCs w:val="24"/>
        </w:rPr>
      </w:pP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ПРОЉЕЋЕ</w:t>
      </w:r>
      <w:r>
        <w:rPr>
          <w:rFonts w:ascii="Times New Roman" w:hAnsi="Times New Roman" w:cs="Times New Roman"/>
          <w:b/>
          <w:sz w:val="24"/>
          <w:szCs w:val="24"/>
        </w:rPr>
        <w:t xml:space="preserve"> ће тихо доћи, висибаба знак ће дати,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Више сунца, дужи дани, па ће Зима посустати.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Када топло </w:t>
      </w:r>
      <w:r>
        <w:rPr>
          <w:rFonts w:ascii="Times New Roman" w:hAnsi="Times New Roman" w:cs="Times New Roman"/>
          <w:b/>
          <w:color w:val="FF0000"/>
          <w:sz w:val="24"/>
          <w:szCs w:val="24"/>
        </w:rPr>
        <w:t xml:space="preserve">ЉЕТО </w:t>
      </w:r>
      <w:r>
        <w:rPr>
          <w:rFonts w:ascii="Times New Roman" w:hAnsi="Times New Roman" w:cs="Times New Roman"/>
          <w:b/>
          <w:sz w:val="24"/>
          <w:szCs w:val="24"/>
        </w:rPr>
        <w:t xml:space="preserve">дође, сви на одмор желе ићи,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на планину, ил' на море, ил 'у село могу стићи.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ЈЕСЕН </w:t>
      </w:r>
      <w:r>
        <w:rPr>
          <w:rFonts w:ascii="Times New Roman" w:hAnsi="Times New Roman" w:cs="Times New Roman"/>
          <w:b/>
          <w:sz w:val="24"/>
          <w:szCs w:val="24"/>
        </w:rPr>
        <w:t>рана, лишће жути, школски дани мирно плове,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Првачићи пуни жеље да остваре своје снове.</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FF0000"/>
          <w:sz w:val="24"/>
          <w:szCs w:val="24"/>
        </w:rPr>
        <w:t xml:space="preserve">ЗИМА </w:t>
      </w:r>
      <w:r>
        <w:rPr>
          <w:rFonts w:ascii="Times New Roman" w:hAnsi="Times New Roman" w:cs="Times New Roman"/>
          <w:b/>
          <w:color w:val="000000" w:themeColor="text1"/>
          <w:sz w:val="24"/>
          <w:szCs w:val="24"/>
        </w:rPr>
        <w:t>стиже, све је ближе, пахуљице већ се роје,</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Црвени носићи зиме се не боје.</w:t>
      </w:r>
    </w:p>
    <w:p w:rsidR="007B48E7" w:rsidRDefault="007B48E7" w:rsidP="00443AEE">
      <w:pPr>
        <w:spacing w:after="0" w:line="240" w:lineRule="auto"/>
        <w:jc w:val="center"/>
        <w:rPr>
          <w:rFonts w:ascii="Times New Roman" w:hAnsi="Times New Roman" w:cs="Times New Roman"/>
          <w:b/>
          <w:color w:val="FF0000"/>
          <w:sz w:val="24"/>
          <w:szCs w:val="24"/>
        </w:rPr>
      </w:pPr>
    </w:p>
    <w:p w:rsidR="007B48E7" w:rsidRDefault="007B48E7" w:rsidP="00443AEE">
      <w:pPr>
        <w:spacing w:after="0" w:line="240" w:lineRule="auto"/>
        <w:jc w:val="center"/>
        <w:rPr>
          <w:rFonts w:ascii="Times New Roman" w:hAnsi="Times New Roman" w:cs="Times New Roman"/>
          <w:b/>
          <w:color w:val="FF0000"/>
          <w:sz w:val="24"/>
          <w:szCs w:val="24"/>
        </w:rPr>
      </w:pPr>
    </w:p>
    <w:p w:rsidR="007B48E7" w:rsidRDefault="007B48E7" w:rsidP="00443AEE">
      <w:pPr>
        <w:spacing w:after="0" w:line="240" w:lineRule="auto"/>
        <w:jc w:val="center"/>
        <w:rPr>
          <w:rFonts w:ascii="Times New Roman" w:hAnsi="Times New Roman" w:cs="Times New Roman"/>
          <w:b/>
          <w:color w:val="FF0000"/>
          <w:sz w:val="24"/>
          <w:szCs w:val="24"/>
        </w:rPr>
      </w:pPr>
    </w:p>
    <w:p w:rsidR="007B48E7" w:rsidRDefault="007B48E7" w:rsidP="00443AEE">
      <w:pPr>
        <w:spacing w:after="0" w:line="240" w:lineRule="auto"/>
        <w:jc w:val="center"/>
        <w:rPr>
          <w:rFonts w:ascii="Times New Roman" w:hAnsi="Times New Roman" w:cs="Times New Roman"/>
          <w:b/>
          <w:color w:val="FF0000"/>
          <w:sz w:val="24"/>
          <w:szCs w:val="24"/>
        </w:rPr>
      </w:pPr>
    </w:p>
    <w:p w:rsidR="007B48E7" w:rsidRDefault="007B48E7" w:rsidP="00443AEE">
      <w:pPr>
        <w:spacing w:after="0" w:line="240" w:lineRule="auto"/>
        <w:jc w:val="center"/>
        <w:rPr>
          <w:rFonts w:ascii="Times New Roman" w:hAnsi="Times New Roman" w:cs="Times New Roman"/>
          <w:b/>
          <w:color w:val="FF0000"/>
          <w:sz w:val="24"/>
          <w:szCs w:val="24"/>
        </w:rPr>
      </w:pPr>
    </w:p>
    <w:p w:rsidR="00443AEE" w:rsidRDefault="00443AEE" w:rsidP="00443AEE">
      <w:pPr>
        <w:spacing w:after="0"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lastRenderedPageBreak/>
        <w:t>ДАНИ У НЕДЈЕЉИ</w:t>
      </w:r>
    </w:p>
    <w:p w:rsidR="00443AEE" w:rsidRDefault="00443AEE" w:rsidP="00443AEE">
      <w:pPr>
        <w:spacing w:after="0" w:line="240" w:lineRule="auto"/>
        <w:jc w:val="both"/>
        <w:rPr>
          <w:rFonts w:ascii="Times New Roman" w:hAnsi="Times New Roman" w:cs="Times New Roman"/>
          <w:b/>
          <w:color w:val="FF0000"/>
          <w:sz w:val="24"/>
          <w:szCs w:val="24"/>
        </w:rPr>
      </w:pP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СЕДМИЦА </w:t>
      </w:r>
      <w:r>
        <w:rPr>
          <w:rFonts w:ascii="Times New Roman" w:hAnsi="Times New Roman" w:cs="Times New Roman"/>
          <w:b/>
          <w:sz w:val="24"/>
          <w:szCs w:val="24"/>
        </w:rPr>
        <w:t xml:space="preserve">ил' </w:t>
      </w:r>
      <w:r>
        <w:rPr>
          <w:rFonts w:ascii="Times New Roman" w:hAnsi="Times New Roman" w:cs="Times New Roman"/>
          <w:b/>
          <w:color w:val="FF0000"/>
          <w:sz w:val="24"/>
          <w:szCs w:val="24"/>
        </w:rPr>
        <w:t xml:space="preserve"> НЕДЈЕЉА </w:t>
      </w:r>
      <w:r>
        <w:rPr>
          <w:rFonts w:ascii="Times New Roman" w:hAnsi="Times New Roman" w:cs="Times New Roman"/>
          <w:b/>
          <w:sz w:val="24"/>
          <w:szCs w:val="24"/>
        </w:rPr>
        <w:t xml:space="preserve">седам дана има, </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сваког дана срећу желим, и себи и свима!</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ПОНЕДЈЕЉАК</w:t>
      </w:r>
      <w:r>
        <w:rPr>
          <w:rFonts w:ascii="Times New Roman" w:hAnsi="Times New Roman" w:cs="Times New Roman"/>
          <w:b/>
          <w:sz w:val="24"/>
          <w:szCs w:val="24"/>
        </w:rPr>
        <w:t xml:space="preserve"> дан је први, озбиљно и мирно стоји,</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sz w:val="24"/>
          <w:szCs w:val="24"/>
        </w:rPr>
        <w:t>воли сваки посао, ничег' се не боји.</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color w:val="FF0000"/>
          <w:sz w:val="24"/>
          <w:szCs w:val="24"/>
        </w:rPr>
        <w:t xml:space="preserve">УТОРАК </w:t>
      </w:r>
      <w:r>
        <w:rPr>
          <w:rFonts w:ascii="Times New Roman" w:hAnsi="Times New Roman" w:cs="Times New Roman"/>
          <w:b/>
          <w:sz w:val="24"/>
          <w:szCs w:val="24"/>
        </w:rPr>
        <w:t>је други дан, весео и насмијан,</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лаган му је корак – зато је уторак.</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У средини </w:t>
      </w:r>
      <w:r>
        <w:rPr>
          <w:rFonts w:ascii="Times New Roman" w:hAnsi="Times New Roman" w:cs="Times New Roman"/>
          <w:b/>
          <w:color w:val="FF0000"/>
          <w:sz w:val="24"/>
          <w:szCs w:val="24"/>
        </w:rPr>
        <w:t xml:space="preserve">СРИЈЕДА, </w:t>
      </w:r>
      <w:r>
        <w:rPr>
          <w:rFonts w:ascii="Times New Roman" w:hAnsi="Times New Roman" w:cs="Times New Roman"/>
          <w:b/>
          <w:sz w:val="24"/>
          <w:szCs w:val="24"/>
        </w:rPr>
        <w:t>то јој име каже,</w:t>
      </w:r>
    </w:p>
    <w:p w:rsidR="00443AEE" w:rsidRDefault="00443AEE" w:rsidP="00443A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посао и школа, све се добро слаже.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color w:val="FF0000"/>
          <w:sz w:val="24"/>
          <w:szCs w:val="24"/>
        </w:rPr>
        <w:t xml:space="preserve">ЧЕТВРТАК </w:t>
      </w:r>
      <w:r>
        <w:rPr>
          <w:rFonts w:ascii="Times New Roman" w:hAnsi="Times New Roman" w:cs="Times New Roman"/>
          <w:b/>
          <w:sz w:val="24"/>
          <w:szCs w:val="24"/>
        </w:rPr>
        <w:t xml:space="preserve">је диван дан, четврти по реду,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више воли петак, него прошлу сриједу.</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color w:val="FF0000"/>
          <w:sz w:val="24"/>
          <w:szCs w:val="24"/>
        </w:rPr>
        <w:t xml:space="preserve">ПЕТАК </w:t>
      </w:r>
      <w:r>
        <w:rPr>
          <w:rFonts w:ascii="Times New Roman" w:hAnsi="Times New Roman" w:cs="Times New Roman"/>
          <w:b/>
          <w:sz w:val="24"/>
          <w:szCs w:val="24"/>
        </w:rPr>
        <w:t xml:space="preserve">пети, за петицу,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Да успјешно завршимо ову радну седмицу.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Кад </w:t>
      </w:r>
      <w:r>
        <w:rPr>
          <w:rFonts w:ascii="Times New Roman" w:hAnsi="Times New Roman" w:cs="Times New Roman"/>
          <w:b/>
          <w:color w:val="FF0000"/>
          <w:sz w:val="24"/>
          <w:szCs w:val="24"/>
        </w:rPr>
        <w:t>СУБОТА</w:t>
      </w:r>
      <w:r>
        <w:rPr>
          <w:rFonts w:ascii="Times New Roman" w:hAnsi="Times New Roman" w:cs="Times New Roman"/>
          <w:b/>
          <w:sz w:val="24"/>
          <w:szCs w:val="24"/>
        </w:rPr>
        <w:t xml:space="preserve"> сване, на бицикл сједни, на ролере стани,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да ти буду здрави и будући дани.</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FF0000"/>
          <w:sz w:val="24"/>
          <w:szCs w:val="24"/>
        </w:rPr>
        <w:t xml:space="preserve">НЕДЈЕЉА </w:t>
      </w:r>
      <w:r>
        <w:rPr>
          <w:rFonts w:ascii="Times New Roman" w:hAnsi="Times New Roman" w:cs="Times New Roman"/>
          <w:b/>
          <w:color w:val="000000" w:themeColor="text1"/>
          <w:sz w:val="24"/>
          <w:szCs w:val="24"/>
        </w:rPr>
        <w:t>је дан одмора за што боље здравље,</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Недјељни је ручак породично славље.</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Поподне се спреми за нови почетак,</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Седмица је свака прави изузетак!</w:t>
      </w:r>
    </w:p>
    <w:p w:rsidR="00443AEE" w:rsidRDefault="00443AEE" w:rsidP="00443AEE">
      <w:pPr>
        <w:spacing w:after="0" w:line="240" w:lineRule="auto"/>
        <w:jc w:val="center"/>
        <w:rPr>
          <w:rFonts w:ascii="Times New Roman" w:hAnsi="Times New Roman" w:cs="Times New Roman"/>
          <w:b/>
          <w:color w:val="FF0000"/>
          <w:sz w:val="24"/>
          <w:szCs w:val="24"/>
        </w:rPr>
      </w:pPr>
    </w:p>
    <w:p w:rsidR="00443AEE" w:rsidRDefault="00443AEE" w:rsidP="00443AEE">
      <w:pPr>
        <w:spacing w:after="0" w:line="240" w:lineRule="auto"/>
        <w:jc w:val="center"/>
        <w:rPr>
          <w:rFonts w:ascii="Times New Roman" w:hAnsi="Times New Roman" w:cs="Times New Roman"/>
          <w:b/>
          <w:color w:val="FF0000"/>
          <w:sz w:val="24"/>
          <w:szCs w:val="24"/>
        </w:rPr>
      </w:pPr>
      <w:r>
        <w:rPr>
          <w:rFonts w:ascii="Times New Roman" w:hAnsi="Times New Roman" w:cs="Times New Roman"/>
          <w:b/>
          <w:color w:val="FF0000"/>
          <w:sz w:val="24"/>
          <w:szCs w:val="24"/>
        </w:rPr>
        <w:t>ЦВИЈЕЋЕ</w:t>
      </w: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Љубичица за Љубицу, а ружа је за Ружицу, </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за Смиљану смиље, за Босу Босиље,</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 сваки цвјетић друге боје, цвијеће воле очи моје!</w:t>
      </w:r>
    </w:p>
    <w:p w:rsidR="00443AEE" w:rsidRDefault="00443AEE" w:rsidP="00443AEE">
      <w:pPr>
        <w:spacing w:after="0" w:line="240" w:lineRule="auto"/>
        <w:rPr>
          <w:rFonts w:ascii="Times New Roman" w:hAnsi="Times New Roman" w:cs="Times New Roman"/>
          <w:b/>
          <w:color w:val="FF0000"/>
          <w:sz w:val="24"/>
          <w:szCs w:val="24"/>
        </w:rPr>
      </w:pP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ВОДА</w:t>
      </w:r>
    </w:p>
    <w:p w:rsidR="00443AEE" w:rsidRDefault="00443AEE" w:rsidP="00443AEE">
      <w:pPr>
        <w:spacing w:after="0" w:line="240" w:lineRule="auto"/>
        <w:rPr>
          <w:rFonts w:ascii="Times New Roman" w:hAnsi="Times New Roman" w:cs="Times New Roman"/>
          <w:b/>
          <w:color w:val="FF0000"/>
          <w:sz w:val="24"/>
          <w:szCs w:val="24"/>
        </w:rPr>
      </w:pP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Вода је живот, тече, жубори, планински поток тихо шумори, а градска ријека сузе лије, и нико не зна тајну што крије. „Прљају, бацају, трују ме људи, има ли иког да их пробуди? Нек' једном схвате да вода не може вјечно да траје, чувајте воду, јер само тако, она ће здравље да вам даје.“</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ВАЗДУХ</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Загађен ваздух мука је права, гребуцка грло, боли те глава. Слушајте људи, мућните главом, не трујте ваздух, немате право! Чист ваздух – право свакога створа,   о томе више нема збора!</w:t>
      </w: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ВЕЛИКО, МАЛО</w:t>
      </w:r>
    </w:p>
    <w:p w:rsidR="00443AEE" w:rsidRDefault="00443AEE" w:rsidP="00443AEE">
      <w:pPr>
        <w:spacing w:after="0" w:line="240" w:lineRule="auto"/>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Велики је слон, а комарац мали, жирафа висока, па се тиме хвали. Животиње многе, велике и мале, на страницу ову заједно су стале!</w:t>
      </w: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hd w:val="clear" w:color="auto" w:fill="FFFFFF"/>
        <w:spacing w:after="0" w:line="240" w:lineRule="auto"/>
        <w:rPr>
          <w:rFonts w:ascii="Arial" w:eastAsia="Times New Roman" w:hAnsi="Arial" w:cs="Arial"/>
          <w:color w:val="222222"/>
          <w:sz w:val="19"/>
          <w:szCs w:val="19"/>
        </w:rPr>
      </w:pPr>
      <w:r>
        <w:rPr>
          <w:rFonts w:ascii="Times New Roman" w:eastAsia="Times New Roman" w:hAnsi="Times New Roman" w:cs="Times New Roman"/>
          <w:b/>
          <w:bCs/>
          <w:color w:val="FF0000"/>
          <w:sz w:val="24"/>
          <w:szCs w:val="24"/>
        </w:rPr>
        <w:t>ЉУДСКО ТИЈЕЛО</w:t>
      </w:r>
    </w:p>
    <w:p w:rsidR="00443AEE" w:rsidRDefault="00443AEE" w:rsidP="00443AEE">
      <w:pPr>
        <w:shd w:val="clear" w:color="auto" w:fill="FFFFFF"/>
        <w:spacing w:after="0" w:line="240" w:lineRule="auto"/>
        <w:jc w:val="both"/>
        <w:rPr>
          <w:rFonts w:ascii="Arial" w:eastAsia="Times New Roman" w:hAnsi="Arial" w:cs="Arial"/>
          <w:color w:val="222222"/>
          <w:sz w:val="19"/>
          <w:szCs w:val="19"/>
        </w:rPr>
      </w:pPr>
      <w:r>
        <w:rPr>
          <w:rFonts w:ascii="Times New Roman" w:eastAsia="Times New Roman" w:hAnsi="Times New Roman" w:cs="Times New Roman"/>
          <w:b/>
          <w:bCs/>
          <w:color w:val="222222"/>
          <w:sz w:val="24"/>
          <w:szCs w:val="24"/>
        </w:rPr>
        <w:t>Људско тијело – чудо цијело! Руке, ноге и прстићи, стомак , леђа и мишићи. Уши, носић, уста, очи, може тијело да поскочи. Дјечија глава – мудра справа, у којој је тајна права, јер у глави  мозак има што дијелове тијела штима!</w:t>
      </w:r>
    </w:p>
    <w:p w:rsidR="00443AEE" w:rsidRDefault="00443AEE" w:rsidP="00443AEE">
      <w:pPr>
        <w:shd w:val="clear" w:color="auto" w:fill="FFFFFF"/>
        <w:spacing w:after="0" w:line="240" w:lineRule="auto"/>
        <w:jc w:val="both"/>
        <w:rPr>
          <w:rFonts w:ascii="Arial" w:eastAsia="Times New Roman" w:hAnsi="Arial" w:cs="Arial"/>
          <w:color w:val="222222"/>
          <w:sz w:val="19"/>
          <w:szCs w:val="19"/>
        </w:rPr>
      </w:pPr>
      <w:r>
        <w:rPr>
          <w:rFonts w:ascii="Times New Roman" w:eastAsia="Times New Roman" w:hAnsi="Times New Roman" w:cs="Times New Roman"/>
          <w:b/>
          <w:bCs/>
          <w:color w:val="222222"/>
          <w:sz w:val="24"/>
          <w:szCs w:val="24"/>
        </w:rPr>
        <w:t> </w:t>
      </w:r>
    </w:p>
    <w:p w:rsidR="007B48E7" w:rsidRDefault="007B48E7" w:rsidP="00443AEE">
      <w:pPr>
        <w:shd w:val="clear" w:color="auto" w:fill="FFFFFF"/>
        <w:spacing w:after="0" w:line="240" w:lineRule="auto"/>
        <w:jc w:val="both"/>
        <w:rPr>
          <w:rFonts w:ascii="Times New Roman" w:eastAsia="Times New Roman" w:hAnsi="Times New Roman" w:cs="Times New Roman"/>
          <w:b/>
          <w:bCs/>
          <w:color w:val="FF0000"/>
          <w:sz w:val="24"/>
          <w:szCs w:val="24"/>
        </w:rPr>
      </w:pPr>
    </w:p>
    <w:p w:rsidR="00443AEE" w:rsidRDefault="00443AEE" w:rsidP="00443AEE">
      <w:pPr>
        <w:shd w:val="clear" w:color="auto" w:fill="FFFFFF"/>
        <w:spacing w:after="0" w:line="240" w:lineRule="auto"/>
        <w:jc w:val="both"/>
        <w:rPr>
          <w:rFonts w:ascii="Arial" w:eastAsia="Times New Roman" w:hAnsi="Arial" w:cs="Arial"/>
          <w:color w:val="222222"/>
          <w:sz w:val="19"/>
          <w:szCs w:val="19"/>
        </w:rPr>
      </w:pPr>
      <w:r>
        <w:rPr>
          <w:rFonts w:ascii="Times New Roman" w:eastAsia="Times New Roman" w:hAnsi="Times New Roman" w:cs="Times New Roman"/>
          <w:b/>
          <w:bCs/>
          <w:color w:val="FF0000"/>
          <w:sz w:val="24"/>
          <w:szCs w:val="24"/>
        </w:rPr>
        <w:t>ДЈЕЧИЈА ОСЈЕЋАЊА</w:t>
      </w:r>
    </w:p>
    <w:p w:rsidR="00443AEE" w:rsidRDefault="00443AEE" w:rsidP="00443AEE">
      <w:pPr>
        <w:shd w:val="clear" w:color="auto" w:fill="FFFFFF"/>
        <w:spacing w:after="0" w:line="240" w:lineRule="auto"/>
        <w:jc w:val="both"/>
        <w:rPr>
          <w:rFonts w:ascii="Arial" w:eastAsia="Times New Roman" w:hAnsi="Arial" w:cs="Arial"/>
          <w:color w:val="222222"/>
          <w:sz w:val="19"/>
          <w:szCs w:val="19"/>
        </w:rPr>
      </w:pPr>
      <w:r>
        <w:rPr>
          <w:rFonts w:ascii="Times New Roman" w:eastAsia="Times New Roman" w:hAnsi="Times New Roman" w:cs="Times New Roman"/>
          <w:b/>
          <w:bCs/>
          <w:color w:val="222222"/>
          <w:sz w:val="24"/>
          <w:szCs w:val="24"/>
        </w:rPr>
        <w:t>Осјећања дијете има, показује </w:t>
      </w:r>
      <w:r>
        <w:rPr>
          <w:rFonts w:ascii="Times New Roman" w:eastAsia="Times New Roman" w:hAnsi="Times New Roman" w:cs="Times New Roman"/>
          <w:b/>
          <w:bCs/>
          <w:color w:val="000000"/>
          <w:sz w:val="24"/>
          <w:szCs w:val="24"/>
        </w:rPr>
        <w:t>љубав</w:t>
      </w:r>
      <w:r>
        <w:rPr>
          <w:rFonts w:ascii="Times New Roman" w:eastAsia="Times New Roman" w:hAnsi="Times New Roman" w:cs="Times New Roman"/>
          <w:b/>
          <w:bCs/>
          <w:color w:val="FF0000"/>
          <w:sz w:val="24"/>
          <w:szCs w:val="24"/>
        </w:rPr>
        <w:t> </w:t>
      </w:r>
      <w:r>
        <w:rPr>
          <w:rFonts w:ascii="Times New Roman" w:eastAsia="Times New Roman" w:hAnsi="Times New Roman" w:cs="Times New Roman"/>
          <w:b/>
          <w:bCs/>
          <w:color w:val="222222"/>
          <w:sz w:val="24"/>
          <w:szCs w:val="24"/>
        </w:rPr>
        <w:t>свима! </w:t>
      </w:r>
      <w:r>
        <w:rPr>
          <w:rFonts w:ascii="Times New Roman" w:eastAsia="Times New Roman" w:hAnsi="Times New Roman" w:cs="Times New Roman"/>
          <w:b/>
          <w:bCs/>
          <w:color w:val="000000"/>
          <w:sz w:val="24"/>
          <w:szCs w:val="24"/>
        </w:rPr>
        <w:t>Понекад' се и наљути, разбјесни се ил' заћути! Страх га мучи разних врста, помозите њему тада, подржите своје дијете, да страх њиме не овлада! Љубомора – „болест тешка“ кад у кућу беба уђе, мисли дијете: „Стигла беба, ја сам сада дијете туђе!“ Осјећања . већа, мања, емоције дјечије, снажне, поштујте их сваког дана, јер су дјеци врло важне!</w:t>
      </w: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ХИГИЈЕНА</w:t>
      </w:r>
    </w:p>
    <w:p w:rsidR="00443AEE" w:rsidRDefault="00443AEE" w:rsidP="00443AEE">
      <w:pPr>
        <w:spacing w:after="0" w:line="24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Зубе перем, чешљам косу, марамицом бришем нос, тијело купам сваког дана, нокте сијечем кад сам бос. Хигијена – ствар је битна, вода, сапун, пешкир мали, окупај се сваког дана – неће ништа да ти фали!</w:t>
      </w: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FF0000"/>
          <w:sz w:val="24"/>
          <w:szCs w:val="24"/>
        </w:rPr>
      </w:pPr>
      <w:r>
        <w:rPr>
          <w:rFonts w:ascii="Times New Roman" w:hAnsi="Times New Roman" w:cs="Times New Roman"/>
          <w:b/>
          <w:color w:val="FF0000"/>
          <w:sz w:val="24"/>
          <w:szCs w:val="24"/>
        </w:rPr>
        <w:t>ЗАНИМАЊА</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Љекар, пекар, апотекар,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зубар, кувар, посластичар,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сви мантиле бијеле носе,</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својим радом се поносе.</w:t>
      </w:r>
    </w:p>
    <w:p w:rsidR="00443AEE" w:rsidRDefault="00443AEE" w:rsidP="00443AEE">
      <w:pPr>
        <w:spacing w:after="0" w:line="240" w:lineRule="auto"/>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Ватрогасац пожар гаси,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Полицајац све нас чува,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Отаџбину војник брани,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Да у миру теку дани.</w:t>
      </w:r>
    </w:p>
    <w:p w:rsidR="00443AEE" w:rsidRDefault="00443AEE" w:rsidP="00443AEE">
      <w:pPr>
        <w:spacing w:after="0" w:line="240" w:lineRule="auto"/>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Поштар писма разна носи,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И пензију моме деди,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Кад поштара деда види,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Насмијеши се брк му сиједи.</w:t>
      </w:r>
    </w:p>
    <w:p w:rsidR="00443AEE" w:rsidRDefault="00443AEE" w:rsidP="00443AEE">
      <w:pPr>
        <w:spacing w:after="0" w:line="240" w:lineRule="auto"/>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Васпитачи, учитељи,</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У вртићу и у школи,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знање, љубав дјеци дају, </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па их дијете много воли.</w:t>
      </w:r>
    </w:p>
    <w:p w:rsidR="00443AEE" w:rsidRDefault="00443AEE" w:rsidP="00443AEE">
      <w:pPr>
        <w:spacing w:after="0" w:line="240" w:lineRule="auto"/>
        <w:rPr>
          <w:rFonts w:ascii="Times New Roman" w:hAnsi="Times New Roman" w:cs="Times New Roman"/>
          <w:b/>
          <w:sz w:val="24"/>
          <w:szCs w:val="24"/>
        </w:rPr>
      </w:pP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Занимања то су разна,</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Ти одлучи које желиш,</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само послу који волиш,</w:t>
      </w:r>
    </w:p>
    <w:p w:rsidR="00443AEE" w:rsidRDefault="00443AEE" w:rsidP="00443AEE">
      <w:pPr>
        <w:spacing w:after="0" w:line="240" w:lineRule="auto"/>
        <w:rPr>
          <w:rFonts w:ascii="Times New Roman" w:hAnsi="Times New Roman" w:cs="Times New Roman"/>
          <w:b/>
          <w:sz w:val="24"/>
          <w:szCs w:val="24"/>
        </w:rPr>
      </w:pPr>
      <w:r>
        <w:rPr>
          <w:rFonts w:ascii="Times New Roman" w:hAnsi="Times New Roman" w:cs="Times New Roman"/>
          <w:b/>
          <w:sz w:val="24"/>
          <w:szCs w:val="24"/>
        </w:rPr>
        <w:t>моћи ћеш да се веселиш.</w:t>
      </w: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line="240" w:lineRule="auto"/>
        <w:rPr>
          <w:rFonts w:ascii="Times New Roman" w:hAnsi="Times New Roman" w:cs="Times New Roman"/>
          <w:b/>
          <w:color w:val="000000" w:themeColor="text1"/>
          <w:sz w:val="24"/>
          <w:szCs w:val="24"/>
        </w:rPr>
      </w:pPr>
    </w:p>
    <w:p w:rsidR="00443AEE" w:rsidRDefault="00443AEE" w:rsidP="00443AEE">
      <w:pPr>
        <w:spacing w:after="0"/>
        <w:rPr>
          <w:rFonts w:ascii="Times New Roman" w:hAnsi="Times New Roman" w:cs="Times New Roman"/>
          <w:b/>
          <w:color w:val="000000" w:themeColor="text1"/>
          <w:sz w:val="24"/>
          <w:szCs w:val="24"/>
        </w:rPr>
      </w:pPr>
    </w:p>
    <w:p w:rsidR="00443AEE" w:rsidRPr="007A4400" w:rsidRDefault="00443AEE" w:rsidP="00443AEE">
      <w:pPr>
        <w:spacing w:after="0"/>
        <w:rPr>
          <w:rFonts w:ascii="Times New Roman" w:hAnsi="Times New Roman" w:cs="Times New Roman"/>
          <w:b/>
          <w:color w:val="FF0000"/>
          <w:sz w:val="24"/>
          <w:szCs w:val="24"/>
        </w:rPr>
      </w:pPr>
    </w:p>
    <w:p w:rsidR="00443AEE" w:rsidRDefault="00443AEE" w:rsidP="00443AEE">
      <w:pPr>
        <w:spacing w:after="0"/>
        <w:rPr>
          <w:rFonts w:ascii="Times New Roman" w:hAnsi="Times New Roman" w:cs="Times New Roman"/>
          <w:b/>
          <w:sz w:val="24"/>
          <w:szCs w:val="24"/>
        </w:rPr>
      </w:pPr>
    </w:p>
    <w:p w:rsidR="00443AEE" w:rsidRDefault="007A4400" w:rsidP="00022637">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450306" cy="3267075"/>
            <wp:effectExtent l="19050" t="0" r="7144"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2452701" cy="3270269"/>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2457450" cy="32766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2457450" cy="3276600"/>
                    </a:xfrm>
                    <a:prstGeom prst="rect">
                      <a:avLst/>
                    </a:prstGeom>
                    <a:noFill/>
                    <a:ln w="9525">
                      <a:noFill/>
                      <a:miter lim="800000"/>
                      <a:headEnd/>
                      <a:tailEnd/>
                    </a:ln>
                  </pic:spPr>
                </pic:pic>
              </a:graphicData>
            </a:graphic>
          </wp:inline>
        </w:drawing>
      </w:r>
    </w:p>
    <w:p w:rsidR="007A4400" w:rsidRDefault="007A4400" w:rsidP="00022637">
      <w:pPr>
        <w:jc w:val="both"/>
        <w:rPr>
          <w:rFonts w:ascii="Times New Roman" w:hAnsi="Times New Roman" w:cs="Times New Roman"/>
          <w:sz w:val="24"/>
          <w:szCs w:val="24"/>
        </w:rPr>
      </w:pPr>
    </w:p>
    <w:p w:rsidR="007A4400" w:rsidRDefault="007A4400" w:rsidP="000C19FC">
      <w:pPr>
        <w:tabs>
          <w:tab w:val="right" w:pos="9360"/>
        </w:tabs>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28838" cy="2838450"/>
            <wp:effectExtent l="19050" t="0" r="4762"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2128838" cy="2838450"/>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2085975" cy="278130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2085975" cy="2781300"/>
                    </a:xfrm>
                    <a:prstGeom prst="rect">
                      <a:avLst/>
                    </a:prstGeom>
                    <a:noFill/>
                    <a:ln w="9525">
                      <a:noFill/>
                      <a:miter lim="800000"/>
                      <a:headEnd/>
                      <a:tailEnd/>
                    </a:ln>
                  </pic:spPr>
                </pic:pic>
              </a:graphicData>
            </a:graphic>
          </wp:inline>
        </w:drawing>
      </w:r>
      <w:r w:rsidR="000C19FC">
        <w:rPr>
          <w:rFonts w:ascii="Times New Roman" w:hAnsi="Times New Roman" w:cs="Times New Roman"/>
          <w:sz w:val="24"/>
          <w:szCs w:val="24"/>
        </w:rPr>
        <w:tab/>
      </w:r>
    </w:p>
    <w:p w:rsidR="000C19FC" w:rsidRDefault="000C19FC" w:rsidP="000C19FC">
      <w:pPr>
        <w:tabs>
          <w:tab w:val="right" w:pos="9360"/>
        </w:tabs>
        <w:jc w:val="both"/>
        <w:rPr>
          <w:rFonts w:ascii="Times New Roman" w:hAnsi="Times New Roman" w:cs="Times New Roman"/>
          <w:sz w:val="24"/>
          <w:szCs w:val="24"/>
        </w:rPr>
      </w:pPr>
    </w:p>
    <w:p w:rsidR="000C19FC" w:rsidRDefault="000C19FC" w:rsidP="000C19FC">
      <w:pPr>
        <w:tabs>
          <w:tab w:val="right" w:pos="9360"/>
        </w:tabs>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695450" cy="3014133"/>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695450" cy="3014133"/>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632942" cy="2903008"/>
            <wp:effectExtent l="19050" t="0" r="5358"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1632942" cy="2903008"/>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704975" cy="3031067"/>
            <wp:effectExtent l="19050" t="0" r="9525"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1706915" cy="3034515"/>
                    </a:xfrm>
                    <a:prstGeom prst="rect">
                      <a:avLst/>
                    </a:prstGeom>
                    <a:noFill/>
                    <a:ln w="9525">
                      <a:noFill/>
                      <a:miter lim="800000"/>
                      <a:headEnd/>
                      <a:tailEnd/>
                    </a:ln>
                  </pic:spPr>
                </pic:pic>
              </a:graphicData>
            </a:graphic>
          </wp:inline>
        </w:drawing>
      </w:r>
    </w:p>
    <w:p w:rsidR="000C19FC" w:rsidRDefault="000C19FC" w:rsidP="000C19FC">
      <w:pPr>
        <w:tabs>
          <w:tab w:val="right" w:pos="9360"/>
        </w:tabs>
        <w:jc w:val="both"/>
        <w:rPr>
          <w:rFonts w:ascii="Times New Roman" w:hAnsi="Times New Roman" w:cs="Times New Roman"/>
          <w:sz w:val="24"/>
          <w:szCs w:val="24"/>
        </w:rPr>
      </w:pPr>
    </w:p>
    <w:p w:rsidR="000C19FC" w:rsidRPr="007A4400" w:rsidRDefault="000C19FC" w:rsidP="000C19FC">
      <w:pPr>
        <w:tabs>
          <w:tab w:val="right" w:pos="9360"/>
        </w:tabs>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638300" cy="2912533"/>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1638300" cy="2912533"/>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600200" cy="2844800"/>
            <wp:effectExtent l="1905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1600200" cy="2844800"/>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extent cx="1637705" cy="2911475"/>
            <wp:effectExtent l="19050" t="0" r="595"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1637705" cy="2911475"/>
                    </a:xfrm>
                    <a:prstGeom prst="rect">
                      <a:avLst/>
                    </a:prstGeom>
                    <a:noFill/>
                    <a:ln w="9525">
                      <a:noFill/>
                      <a:miter lim="800000"/>
                      <a:headEnd/>
                      <a:tailEnd/>
                    </a:ln>
                  </pic:spPr>
                </pic:pic>
              </a:graphicData>
            </a:graphic>
          </wp:inline>
        </w:drawing>
      </w:r>
    </w:p>
    <w:sectPr w:rsidR="000C19FC" w:rsidRPr="007A4400" w:rsidSect="00291B4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DD46AB1"/>
    <w:multiLevelType w:val="hybridMultilevel"/>
    <w:tmpl w:val="C4245696"/>
    <w:lvl w:ilvl="0" w:tplc="619AB47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6B44CE1"/>
    <w:multiLevelType w:val="hybridMultilevel"/>
    <w:tmpl w:val="C4245696"/>
    <w:lvl w:ilvl="0" w:tplc="619AB47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3027FE4"/>
    <w:multiLevelType w:val="hybridMultilevel"/>
    <w:tmpl w:val="E3E8D22E"/>
    <w:lvl w:ilvl="0" w:tplc="FEDCC682">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compat>
    <w:useFELayout/>
  </w:compat>
  <w:rsids>
    <w:rsidRoot w:val="00854F86"/>
    <w:rsid w:val="00022637"/>
    <w:rsid w:val="0006245D"/>
    <w:rsid w:val="000B714F"/>
    <w:rsid w:val="000C19FC"/>
    <w:rsid w:val="001627B5"/>
    <w:rsid w:val="0018205C"/>
    <w:rsid w:val="0018442F"/>
    <w:rsid w:val="00217397"/>
    <w:rsid w:val="00217F2C"/>
    <w:rsid w:val="00270C50"/>
    <w:rsid w:val="00272FC8"/>
    <w:rsid w:val="00291B44"/>
    <w:rsid w:val="00295DE6"/>
    <w:rsid w:val="002B4F0A"/>
    <w:rsid w:val="002D17F4"/>
    <w:rsid w:val="003A0FA9"/>
    <w:rsid w:val="003C5EC9"/>
    <w:rsid w:val="003D0099"/>
    <w:rsid w:val="003D1AF7"/>
    <w:rsid w:val="003D275C"/>
    <w:rsid w:val="003F1033"/>
    <w:rsid w:val="00426FA2"/>
    <w:rsid w:val="00443AEE"/>
    <w:rsid w:val="00443FCB"/>
    <w:rsid w:val="00446CE9"/>
    <w:rsid w:val="0046288D"/>
    <w:rsid w:val="00464856"/>
    <w:rsid w:val="0049675B"/>
    <w:rsid w:val="004B3571"/>
    <w:rsid w:val="004B79E4"/>
    <w:rsid w:val="0053481E"/>
    <w:rsid w:val="00540D85"/>
    <w:rsid w:val="005A2A9C"/>
    <w:rsid w:val="005B56C3"/>
    <w:rsid w:val="005D588C"/>
    <w:rsid w:val="005F63BF"/>
    <w:rsid w:val="0061044D"/>
    <w:rsid w:val="006562E8"/>
    <w:rsid w:val="00664A4F"/>
    <w:rsid w:val="0067718A"/>
    <w:rsid w:val="006943E7"/>
    <w:rsid w:val="006E577C"/>
    <w:rsid w:val="006F11E1"/>
    <w:rsid w:val="006F3A63"/>
    <w:rsid w:val="00755C44"/>
    <w:rsid w:val="0079045A"/>
    <w:rsid w:val="007A4400"/>
    <w:rsid w:val="007B48E7"/>
    <w:rsid w:val="007B7640"/>
    <w:rsid w:val="007D570A"/>
    <w:rsid w:val="007E1B87"/>
    <w:rsid w:val="007F78CD"/>
    <w:rsid w:val="00812666"/>
    <w:rsid w:val="00854F86"/>
    <w:rsid w:val="00877B58"/>
    <w:rsid w:val="00881973"/>
    <w:rsid w:val="008B225E"/>
    <w:rsid w:val="008C449A"/>
    <w:rsid w:val="008D3241"/>
    <w:rsid w:val="00904DAC"/>
    <w:rsid w:val="0090796E"/>
    <w:rsid w:val="00914F95"/>
    <w:rsid w:val="00926271"/>
    <w:rsid w:val="00951D35"/>
    <w:rsid w:val="00A017E8"/>
    <w:rsid w:val="00A07869"/>
    <w:rsid w:val="00A14F2A"/>
    <w:rsid w:val="00A27290"/>
    <w:rsid w:val="00A86E65"/>
    <w:rsid w:val="00AC5B1B"/>
    <w:rsid w:val="00B01C58"/>
    <w:rsid w:val="00B636BB"/>
    <w:rsid w:val="00B71724"/>
    <w:rsid w:val="00B84289"/>
    <w:rsid w:val="00BA48C5"/>
    <w:rsid w:val="00BB17E1"/>
    <w:rsid w:val="00BD3FA5"/>
    <w:rsid w:val="00BF505E"/>
    <w:rsid w:val="00C05A27"/>
    <w:rsid w:val="00C068D0"/>
    <w:rsid w:val="00C21F96"/>
    <w:rsid w:val="00C60A00"/>
    <w:rsid w:val="00C66C96"/>
    <w:rsid w:val="00CB35DD"/>
    <w:rsid w:val="00CD3F4E"/>
    <w:rsid w:val="00D11A69"/>
    <w:rsid w:val="00D237A2"/>
    <w:rsid w:val="00D416D2"/>
    <w:rsid w:val="00D54F04"/>
    <w:rsid w:val="00D755AF"/>
    <w:rsid w:val="00DE1913"/>
    <w:rsid w:val="00E00415"/>
    <w:rsid w:val="00E03AD8"/>
    <w:rsid w:val="00E100D6"/>
    <w:rsid w:val="00E32B32"/>
    <w:rsid w:val="00E367D4"/>
    <w:rsid w:val="00E425F2"/>
    <w:rsid w:val="00E86C7D"/>
    <w:rsid w:val="00EF108B"/>
    <w:rsid w:val="00EF50F1"/>
    <w:rsid w:val="00EF57AD"/>
    <w:rsid w:val="00F35BA1"/>
    <w:rsid w:val="00F524E7"/>
    <w:rsid w:val="00F66355"/>
    <w:rsid w:val="00F72B09"/>
    <w:rsid w:val="00F753E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1B4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045A"/>
    <w:pPr>
      <w:ind w:left="720"/>
      <w:contextualSpacing/>
    </w:pPr>
  </w:style>
  <w:style w:type="paragraph" w:styleId="BalloonText">
    <w:name w:val="Balloon Text"/>
    <w:basedOn w:val="Normal"/>
    <w:link w:val="BalloonTextChar"/>
    <w:uiPriority w:val="99"/>
    <w:semiHidden/>
    <w:unhideWhenUsed/>
    <w:rsid w:val="00E32B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2B3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86734191">
      <w:bodyDiv w:val="1"/>
      <w:marLeft w:val="0"/>
      <w:marRight w:val="0"/>
      <w:marTop w:val="0"/>
      <w:marBottom w:val="0"/>
      <w:divBdr>
        <w:top w:val="none" w:sz="0" w:space="0" w:color="auto"/>
        <w:left w:val="none" w:sz="0" w:space="0" w:color="auto"/>
        <w:bottom w:val="none" w:sz="0" w:space="0" w:color="auto"/>
        <w:right w:val="none" w:sz="0" w:space="0" w:color="auto"/>
      </w:divBdr>
    </w:div>
    <w:div w:id="496503186">
      <w:bodyDiv w:val="1"/>
      <w:marLeft w:val="0"/>
      <w:marRight w:val="0"/>
      <w:marTop w:val="0"/>
      <w:marBottom w:val="0"/>
      <w:divBdr>
        <w:top w:val="none" w:sz="0" w:space="0" w:color="auto"/>
        <w:left w:val="none" w:sz="0" w:space="0" w:color="auto"/>
        <w:bottom w:val="none" w:sz="0" w:space="0" w:color="auto"/>
        <w:right w:val="none" w:sz="0" w:space="0" w:color="auto"/>
      </w:divBdr>
    </w:div>
    <w:div w:id="1546061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2635</Words>
  <Characters>15020</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17620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dc:creator>
  <cp:lastModifiedBy>Dana</cp:lastModifiedBy>
  <cp:revision>2</cp:revision>
  <cp:lastPrinted>2012-12-21T11:17:00Z</cp:lastPrinted>
  <dcterms:created xsi:type="dcterms:W3CDTF">2017-10-31T17:46:00Z</dcterms:created>
  <dcterms:modified xsi:type="dcterms:W3CDTF">2017-10-31T17:46:00Z</dcterms:modified>
</cp:coreProperties>
</file>